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C7E82" w14:textId="48F1F5D8" w:rsidR="004A4023" w:rsidRDefault="004A4023">
      <w:pPr>
        <w:rPr>
          <w:rFonts w:asciiTheme="majorHAnsi" w:hAnsiTheme="majorHAnsi" w:cstheme="majorHAnsi"/>
          <w:noProof/>
          <w:sz w:val="22"/>
          <w:szCs w:val="22"/>
          <w:lang w:eastAsia="en-GB"/>
        </w:rPr>
      </w:pPr>
      <w:r>
        <w:rPr>
          <w:rFonts w:asciiTheme="majorHAnsi" w:hAnsiTheme="majorHAnsi" w:cstheme="majorHAnsi"/>
          <w:noProof/>
          <w:sz w:val="22"/>
          <w:szCs w:val="22"/>
          <w:lang w:eastAsia="en-GB"/>
        </w:rPr>
        <w:br w:type="page"/>
      </w:r>
      <w:r w:rsidRPr="004A4023">
        <w:rPr>
          <w:rFonts w:asciiTheme="majorHAnsi" w:hAnsiTheme="majorHAnsi" w:cstheme="majorHAnsi"/>
          <w:noProof/>
          <w:sz w:val="22"/>
          <w:szCs w:val="22"/>
          <w:lang w:eastAsia="en-GB"/>
        </w:rPr>
        <w:drawing>
          <wp:anchor distT="0" distB="0" distL="114300" distR="114300" simplePos="0" relativeHeight="251659264" behindDoc="0" locked="0" layoutInCell="1" allowOverlap="1" wp14:anchorId="05713AE3" wp14:editId="63ECC61E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716754" cy="9719800"/>
            <wp:effectExtent l="0" t="0" r="825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licy Cover Master2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7790" cy="9721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4023">
        <w:rPr>
          <w:rFonts w:asciiTheme="majorHAnsi" w:hAnsiTheme="majorHAnsi" w:cstheme="majorHAnsi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795AD2" wp14:editId="039DEFAD">
                <wp:simplePos x="0" y="0"/>
                <wp:positionH relativeFrom="column">
                  <wp:posOffset>103505</wp:posOffset>
                </wp:positionH>
                <wp:positionV relativeFrom="paragraph">
                  <wp:posOffset>325120</wp:posOffset>
                </wp:positionV>
                <wp:extent cx="5520267" cy="1185334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0267" cy="11853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9E0351" w14:textId="0F85DD3D" w:rsidR="004A4023" w:rsidRPr="00925C17" w:rsidRDefault="004A4023" w:rsidP="004A4023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Charging and Remissions </w:t>
                            </w:r>
                            <w:r w:rsidRPr="00925C1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Policy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795AD2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8.15pt;margin-top:25.6pt;width:434.65pt;height:9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" filled="f" stroked="f" strokeweight=".5pt">
                <v:textbox>
                  <w:txbxContent>
                    <w:p w14:paraId="009E0351" w14:textId="0F85DD3D" w:rsidR="004A4023" w:rsidRPr="00925C17" w:rsidRDefault="004A4023" w:rsidP="004A4023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Charging and Remissions </w:t>
                      </w:r>
                      <w:r w:rsidRPr="00925C17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  <w:t>Policy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10598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2093"/>
        <w:gridCol w:w="1843"/>
        <w:gridCol w:w="3010"/>
        <w:gridCol w:w="1951"/>
        <w:gridCol w:w="1701"/>
      </w:tblGrid>
      <w:tr w:rsidR="004A3289" w:rsidRPr="001373EF" w14:paraId="37EEF7BF" w14:textId="77777777" w:rsidTr="004A3289">
        <w:tc>
          <w:tcPr>
            <w:tcW w:w="2093" w:type="dxa"/>
          </w:tcPr>
          <w:p w14:paraId="3723FE9F" w14:textId="4C9223B7" w:rsidR="004A3289" w:rsidRPr="001373EF" w:rsidRDefault="006B176A" w:rsidP="00393FF5">
            <w:pPr>
              <w:ind w:right="-613"/>
              <w:rPr>
                <w:rFonts w:cstheme="minorHAnsi"/>
                <w:b/>
                <w:sz w:val="24"/>
                <w:szCs w:val="24"/>
              </w:rPr>
            </w:pPr>
            <w:r w:rsidRPr="001373EF">
              <w:rPr>
                <w:rFonts w:cstheme="minorHAnsi"/>
              </w:rPr>
              <w:lastRenderedPageBreak/>
              <w:t xml:space="preserve">                                                                   </w:t>
            </w:r>
            <w:r w:rsidR="004A3289" w:rsidRPr="001373EF">
              <w:rPr>
                <w:rFonts w:cstheme="minorHAnsi"/>
                <w:b/>
                <w:sz w:val="24"/>
                <w:szCs w:val="24"/>
              </w:rPr>
              <w:t>Policy Date:</w:t>
            </w:r>
          </w:p>
        </w:tc>
        <w:tc>
          <w:tcPr>
            <w:tcW w:w="1843" w:type="dxa"/>
          </w:tcPr>
          <w:p w14:paraId="7AEBF758" w14:textId="4883F0C2" w:rsidR="004A3289" w:rsidRPr="001373EF" w:rsidRDefault="00916DC1" w:rsidP="00393FF5">
            <w:pPr>
              <w:ind w:right="-108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Feb 2022</w:t>
            </w:r>
          </w:p>
        </w:tc>
        <w:tc>
          <w:tcPr>
            <w:tcW w:w="6662" w:type="dxa"/>
            <w:gridSpan w:val="3"/>
          </w:tcPr>
          <w:p w14:paraId="57963152" w14:textId="77777777" w:rsidR="004A3289" w:rsidRPr="001373EF" w:rsidRDefault="004A3289" w:rsidP="00393FF5">
            <w:pPr>
              <w:ind w:right="-613"/>
              <w:rPr>
                <w:rFonts w:cstheme="minorHAnsi"/>
                <w:sz w:val="24"/>
                <w:szCs w:val="24"/>
              </w:rPr>
            </w:pPr>
            <w:r w:rsidRPr="001373EF">
              <w:rPr>
                <w:rFonts w:cstheme="minorHAnsi"/>
                <w:b/>
                <w:sz w:val="24"/>
                <w:szCs w:val="24"/>
              </w:rPr>
              <w:t>Version:</w:t>
            </w:r>
          </w:p>
        </w:tc>
      </w:tr>
      <w:tr w:rsidR="004A3289" w:rsidRPr="001373EF" w14:paraId="211CC54F" w14:textId="77777777" w:rsidTr="004A3289">
        <w:tc>
          <w:tcPr>
            <w:tcW w:w="2093" w:type="dxa"/>
          </w:tcPr>
          <w:p w14:paraId="65A335DF" w14:textId="77777777" w:rsidR="004A3289" w:rsidRPr="001373EF" w:rsidRDefault="004A3289" w:rsidP="00393FF5">
            <w:pPr>
              <w:ind w:right="-613"/>
              <w:rPr>
                <w:rFonts w:cstheme="minorHAnsi"/>
                <w:b/>
                <w:sz w:val="24"/>
                <w:szCs w:val="24"/>
              </w:rPr>
            </w:pPr>
            <w:r w:rsidRPr="001373EF">
              <w:rPr>
                <w:rFonts w:cstheme="minorHAnsi"/>
                <w:b/>
                <w:sz w:val="24"/>
                <w:szCs w:val="24"/>
              </w:rPr>
              <w:t>Next Review:</w:t>
            </w:r>
          </w:p>
        </w:tc>
        <w:tc>
          <w:tcPr>
            <w:tcW w:w="1843" w:type="dxa"/>
          </w:tcPr>
          <w:p w14:paraId="4156A3E6" w14:textId="43DA3AFD" w:rsidR="004A3289" w:rsidRPr="001373EF" w:rsidRDefault="00916DC1" w:rsidP="00393FF5">
            <w:pPr>
              <w:ind w:right="-108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Feb 202</w:t>
            </w:r>
            <w:r w:rsidR="00001EC5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3010" w:type="dxa"/>
          </w:tcPr>
          <w:p w14:paraId="5F877531" w14:textId="77777777" w:rsidR="004A3289" w:rsidRPr="001373EF" w:rsidRDefault="004A3289" w:rsidP="00393FF5">
            <w:pPr>
              <w:ind w:right="-108"/>
              <w:rPr>
                <w:rFonts w:cstheme="minorHAnsi"/>
                <w:sz w:val="24"/>
                <w:szCs w:val="24"/>
              </w:rPr>
            </w:pPr>
            <w:r w:rsidRPr="001373EF">
              <w:rPr>
                <w:rFonts w:cstheme="minorHAnsi"/>
                <w:sz w:val="24"/>
                <w:szCs w:val="24"/>
              </w:rPr>
              <w:t>Principal; Mr. Farhan Adam</w:t>
            </w:r>
          </w:p>
        </w:tc>
        <w:tc>
          <w:tcPr>
            <w:tcW w:w="1951" w:type="dxa"/>
          </w:tcPr>
          <w:p w14:paraId="6AA7CA2A" w14:textId="77777777" w:rsidR="004A3289" w:rsidRPr="001373EF" w:rsidRDefault="004A3289" w:rsidP="00393FF5">
            <w:pPr>
              <w:ind w:right="-108"/>
              <w:rPr>
                <w:rFonts w:cstheme="minorHAnsi"/>
                <w:sz w:val="24"/>
                <w:szCs w:val="24"/>
              </w:rPr>
            </w:pPr>
            <w:r w:rsidRPr="001373EF">
              <w:rPr>
                <w:rFonts w:cstheme="minorHAnsi"/>
                <w:sz w:val="24"/>
                <w:szCs w:val="24"/>
              </w:rPr>
              <w:t>Signature</w:t>
            </w:r>
          </w:p>
        </w:tc>
        <w:tc>
          <w:tcPr>
            <w:tcW w:w="1701" w:type="dxa"/>
          </w:tcPr>
          <w:p w14:paraId="4203A6A4" w14:textId="77777777" w:rsidR="004A3289" w:rsidRPr="001373EF" w:rsidRDefault="004A3289" w:rsidP="00393FF5">
            <w:pPr>
              <w:rPr>
                <w:rFonts w:cstheme="minorHAnsi"/>
                <w:sz w:val="24"/>
                <w:szCs w:val="24"/>
              </w:rPr>
            </w:pPr>
            <w:r w:rsidRPr="001373EF">
              <w:rPr>
                <w:rFonts w:cstheme="minorHAnsi"/>
                <w:sz w:val="24"/>
                <w:szCs w:val="24"/>
              </w:rPr>
              <w:t xml:space="preserve">Date </w:t>
            </w:r>
          </w:p>
        </w:tc>
      </w:tr>
      <w:tr w:rsidR="002B0404" w:rsidRPr="001373EF" w14:paraId="53E54C74" w14:textId="77777777" w:rsidTr="00393FF5">
        <w:tc>
          <w:tcPr>
            <w:tcW w:w="10598" w:type="dxa"/>
            <w:gridSpan w:val="5"/>
          </w:tcPr>
          <w:p w14:paraId="67CA3878" w14:textId="77777777" w:rsidR="002B0404" w:rsidRPr="001373EF" w:rsidRDefault="002B0404" w:rsidP="00393FF5">
            <w:pPr>
              <w:ind w:right="176"/>
              <w:rPr>
                <w:rFonts w:cstheme="minorHAnsi"/>
                <w:sz w:val="24"/>
                <w:szCs w:val="24"/>
              </w:rPr>
            </w:pPr>
            <w:r w:rsidRPr="001373EF">
              <w:rPr>
                <w:rFonts w:cstheme="minorHAnsi"/>
                <w:b/>
                <w:sz w:val="24"/>
                <w:szCs w:val="24"/>
              </w:rPr>
              <w:t>Ratified by Governing Body:</w:t>
            </w:r>
          </w:p>
        </w:tc>
      </w:tr>
      <w:tr w:rsidR="002B0404" w:rsidRPr="001373EF" w14:paraId="59325A15" w14:textId="77777777" w:rsidTr="004A3289">
        <w:tc>
          <w:tcPr>
            <w:tcW w:w="3936" w:type="dxa"/>
            <w:gridSpan w:val="2"/>
          </w:tcPr>
          <w:p w14:paraId="1EB2D775" w14:textId="77777777" w:rsidR="002B0404" w:rsidRPr="001373EF" w:rsidRDefault="002B0404" w:rsidP="00393FF5">
            <w:pPr>
              <w:ind w:right="-108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10" w:type="dxa"/>
          </w:tcPr>
          <w:p w14:paraId="4E006AC3" w14:textId="16CFD1FF" w:rsidR="002B0404" w:rsidRPr="001373EF" w:rsidRDefault="002B0404" w:rsidP="00393FF5">
            <w:pPr>
              <w:ind w:right="-99"/>
              <w:rPr>
                <w:rFonts w:cstheme="minorHAnsi"/>
                <w:sz w:val="24"/>
                <w:szCs w:val="24"/>
              </w:rPr>
            </w:pPr>
            <w:r w:rsidRPr="001373EF">
              <w:rPr>
                <w:rFonts w:cstheme="minorHAnsi"/>
                <w:b/>
                <w:sz w:val="24"/>
                <w:szCs w:val="24"/>
              </w:rPr>
              <w:t>SLT Link:</w:t>
            </w:r>
            <w:r w:rsidRPr="001373EF">
              <w:rPr>
                <w:rFonts w:cstheme="minorHAnsi"/>
                <w:sz w:val="24"/>
                <w:szCs w:val="24"/>
              </w:rPr>
              <w:t xml:space="preserve"> </w:t>
            </w:r>
            <w:r w:rsidR="00001EC5">
              <w:rPr>
                <w:rFonts w:cstheme="minorHAnsi"/>
                <w:sz w:val="24"/>
                <w:szCs w:val="24"/>
              </w:rPr>
              <w:t>JFO</w:t>
            </w:r>
          </w:p>
        </w:tc>
        <w:tc>
          <w:tcPr>
            <w:tcW w:w="3652" w:type="dxa"/>
            <w:gridSpan w:val="2"/>
          </w:tcPr>
          <w:p w14:paraId="010C8AB8" w14:textId="2BFB77D9" w:rsidR="002B0404" w:rsidRPr="001373EF" w:rsidRDefault="000C0E4C" w:rsidP="00916DC1">
            <w:pPr>
              <w:ind w:right="-108"/>
              <w:rPr>
                <w:rFonts w:cstheme="minorHAnsi"/>
                <w:sz w:val="24"/>
                <w:szCs w:val="24"/>
              </w:rPr>
            </w:pPr>
            <w:r w:rsidRPr="001373EF">
              <w:rPr>
                <w:rFonts w:cstheme="minorHAnsi"/>
                <w:b/>
                <w:sz w:val="24"/>
                <w:szCs w:val="24"/>
              </w:rPr>
              <w:t xml:space="preserve">Date </w:t>
            </w:r>
            <w:r w:rsidR="002B0404" w:rsidRPr="001373EF">
              <w:rPr>
                <w:rFonts w:cstheme="minorHAnsi"/>
                <w:b/>
                <w:sz w:val="24"/>
                <w:szCs w:val="24"/>
              </w:rPr>
              <w:t>Reviewed:</w:t>
            </w:r>
            <w:r w:rsidR="002B0404" w:rsidRPr="001373EF">
              <w:rPr>
                <w:rFonts w:cstheme="minorHAnsi"/>
                <w:sz w:val="24"/>
                <w:szCs w:val="24"/>
              </w:rPr>
              <w:t xml:space="preserve"> Feb 202</w:t>
            </w:r>
            <w:r w:rsidR="00001EC5">
              <w:rPr>
                <w:rFonts w:cstheme="minorHAnsi"/>
                <w:sz w:val="24"/>
                <w:szCs w:val="24"/>
              </w:rPr>
              <w:t>3</w:t>
            </w:r>
          </w:p>
        </w:tc>
      </w:tr>
    </w:tbl>
    <w:p w14:paraId="5FBB7FD5" w14:textId="77777777" w:rsidR="002B0404" w:rsidRPr="001373EF" w:rsidRDefault="002B0404" w:rsidP="005A7A47">
      <w:pPr>
        <w:widowControl w:val="0"/>
        <w:ind w:left="142" w:right="-20"/>
        <w:rPr>
          <w:rFonts w:cstheme="minorHAnsi"/>
          <w:b/>
          <w:bCs/>
        </w:rPr>
      </w:pPr>
    </w:p>
    <w:p w14:paraId="56068717" w14:textId="49871EF5" w:rsidR="005A7A47" w:rsidRPr="00F8055B" w:rsidRDefault="005A7A47" w:rsidP="00F8055B">
      <w:pPr>
        <w:shd w:val="clear" w:color="auto" w:fill="002060"/>
        <w:jc w:val="center"/>
        <w:rPr>
          <w:rFonts w:eastAsia="Times New Roman" w:cstheme="minorHAnsi"/>
          <w:b/>
          <w:bCs/>
          <w:sz w:val="22"/>
          <w:szCs w:val="22"/>
          <w:lang w:eastAsia="en-GB"/>
        </w:rPr>
      </w:pPr>
      <w:r w:rsidRPr="00F8055B">
        <w:rPr>
          <w:rFonts w:eastAsia="Times New Roman" w:cstheme="minorHAnsi"/>
          <w:b/>
          <w:bCs/>
          <w:sz w:val="22"/>
          <w:szCs w:val="22"/>
          <w:lang w:eastAsia="en-GB"/>
        </w:rPr>
        <w:t>Introduction</w:t>
      </w:r>
    </w:p>
    <w:p w14:paraId="53795D1D" w14:textId="77777777" w:rsidR="005A7A47" w:rsidRPr="001373EF" w:rsidRDefault="005A7A47" w:rsidP="005A7A47">
      <w:pPr>
        <w:widowControl w:val="0"/>
        <w:spacing w:line="200" w:lineRule="exact"/>
        <w:ind w:left="142"/>
        <w:rPr>
          <w:rFonts w:cstheme="minorHAnsi"/>
        </w:rPr>
      </w:pPr>
    </w:p>
    <w:p w14:paraId="71F6009E" w14:textId="77777777" w:rsidR="005A7A47" w:rsidRPr="001373EF" w:rsidRDefault="005A7A47" w:rsidP="005A7A47">
      <w:pPr>
        <w:widowControl w:val="0"/>
        <w:ind w:left="142" w:right="388"/>
        <w:rPr>
          <w:rFonts w:cstheme="minorHAnsi"/>
        </w:rPr>
      </w:pPr>
      <w:r w:rsidRPr="001373EF">
        <w:rPr>
          <w:rFonts w:cstheme="minorHAnsi"/>
        </w:rPr>
        <w:t>The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Educ</w:t>
      </w:r>
      <w:r w:rsidRPr="001373EF">
        <w:rPr>
          <w:rFonts w:cstheme="minorHAnsi"/>
          <w:spacing w:val="2"/>
        </w:rPr>
        <w:t>a</w:t>
      </w:r>
      <w:r w:rsidRPr="001373EF">
        <w:rPr>
          <w:rFonts w:cstheme="minorHAnsi"/>
          <w:spacing w:val="1"/>
        </w:rPr>
        <w:t>t</w:t>
      </w:r>
      <w:r w:rsidRPr="001373EF">
        <w:rPr>
          <w:rFonts w:cstheme="minorHAnsi"/>
        </w:rPr>
        <w:t>ion</w:t>
      </w:r>
      <w:r w:rsidRPr="001373EF">
        <w:rPr>
          <w:rFonts w:cstheme="minorHAnsi"/>
          <w:spacing w:val="-10"/>
        </w:rPr>
        <w:t xml:space="preserve"> </w:t>
      </w:r>
      <w:r w:rsidRPr="001373EF">
        <w:rPr>
          <w:rFonts w:cstheme="minorHAnsi"/>
        </w:rPr>
        <w:t>Act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19</w:t>
      </w:r>
      <w:r w:rsidRPr="001373EF">
        <w:rPr>
          <w:rFonts w:cstheme="minorHAnsi"/>
          <w:spacing w:val="1"/>
        </w:rPr>
        <w:t>9</w:t>
      </w:r>
      <w:r w:rsidRPr="001373EF">
        <w:rPr>
          <w:rFonts w:cstheme="minorHAnsi"/>
        </w:rPr>
        <w:t>6</w:t>
      </w:r>
      <w:r w:rsidRPr="001373EF">
        <w:rPr>
          <w:rFonts w:cstheme="minorHAnsi"/>
          <w:spacing w:val="-5"/>
        </w:rPr>
        <w:t xml:space="preserve"> </w:t>
      </w:r>
      <w:r w:rsidRPr="001373EF">
        <w:rPr>
          <w:rFonts w:cstheme="minorHAnsi"/>
        </w:rPr>
        <w:t>(Sections</w:t>
      </w:r>
      <w:r w:rsidRPr="001373EF">
        <w:rPr>
          <w:rFonts w:cstheme="minorHAnsi"/>
          <w:spacing w:val="-10"/>
        </w:rPr>
        <w:t xml:space="preserve"> </w:t>
      </w:r>
      <w:r w:rsidRPr="001373EF">
        <w:rPr>
          <w:rFonts w:cstheme="minorHAnsi"/>
        </w:rPr>
        <w:t>449-462)</w:t>
      </w:r>
      <w:r w:rsidRPr="001373EF">
        <w:rPr>
          <w:rFonts w:cstheme="minorHAnsi"/>
          <w:spacing w:val="-10"/>
        </w:rPr>
        <w:t xml:space="preserve"> </w:t>
      </w:r>
      <w:r w:rsidRPr="001373EF">
        <w:rPr>
          <w:rFonts w:cstheme="minorHAnsi"/>
        </w:rPr>
        <w:t>sets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out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the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law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on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charging</w:t>
      </w:r>
      <w:r w:rsidRPr="001373EF">
        <w:rPr>
          <w:rFonts w:cstheme="minorHAnsi"/>
          <w:spacing w:val="-9"/>
        </w:rPr>
        <w:t xml:space="preserve"> </w:t>
      </w:r>
      <w:r w:rsidRPr="001373EF">
        <w:rPr>
          <w:rFonts w:cstheme="minorHAnsi"/>
        </w:rPr>
        <w:t>for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school</w:t>
      </w:r>
      <w:r w:rsidRPr="001373EF">
        <w:rPr>
          <w:rFonts w:cstheme="minorHAnsi"/>
          <w:spacing w:val="-6"/>
        </w:rPr>
        <w:t xml:space="preserve"> </w:t>
      </w:r>
      <w:r w:rsidRPr="001373EF">
        <w:rPr>
          <w:rFonts w:cstheme="minorHAnsi"/>
        </w:rPr>
        <w:t>activities.</w:t>
      </w:r>
      <w:r w:rsidRPr="001373EF">
        <w:rPr>
          <w:rFonts w:cstheme="minorHAnsi"/>
          <w:spacing w:val="-10"/>
        </w:rPr>
        <w:t xml:space="preserve"> </w:t>
      </w:r>
      <w:r w:rsidRPr="001373EF">
        <w:rPr>
          <w:rFonts w:cstheme="minorHAnsi"/>
        </w:rPr>
        <w:t>It states</w:t>
      </w:r>
      <w:r w:rsidRPr="001373EF">
        <w:rPr>
          <w:rFonts w:cstheme="minorHAnsi"/>
          <w:spacing w:val="-7"/>
        </w:rPr>
        <w:t xml:space="preserve"> </w:t>
      </w:r>
      <w:r w:rsidRPr="001373EF">
        <w:rPr>
          <w:rFonts w:cstheme="minorHAnsi"/>
        </w:rPr>
        <w:t>that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schools</w:t>
      </w:r>
      <w:r w:rsidRPr="001373EF">
        <w:rPr>
          <w:rFonts w:cstheme="minorHAnsi"/>
          <w:spacing w:val="-6"/>
        </w:rPr>
        <w:t xml:space="preserve"> </w:t>
      </w:r>
      <w:r w:rsidRPr="001373EF">
        <w:rPr>
          <w:rFonts w:cstheme="minorHAnsi"/>
        </w:rPr>
        <w:t>ha</w:t>
      </w:r>
      <w:r w:rsidRPr="001373EF">
        <w:rPr>
          <w:rFonts w:cstheme="minorHAnsi"/>
          <w:spacing w:val="1"/>
        </w:rPr>
        <w:t>v</w:t>
      </w:r>
      <w:r w:rsidRPr="001373EF">
        <w:rPr>
          <w:rFonts w:cstheme="minorHAnsi"/>
        </w:rPr>
        <w:t>e</w:t>
      </w:r>
      <w:r w:rsidRPr="001373EF">
        <w:rPr>
          <w:rFonts w:cstheme="minorHAnsi"/>
          <w:spacing w:val="-5"/>
        </w:rPr>
        <w:t xml:space="preserve"> </w:t>
      </w:r>
      <w:r w:rsidRPr="001373EF">
        <w:rPr>
          <w:rFonts w:cstheme="minorHAnsi"/>
        </w:rPr>
        <w:t>a</w:t>
      </w:r>
      <w:r w:rsidRPr="001373EF">
        <w:rPr>
          <w:rFonts w:cstheme="minorHAnsi"/>
          <w:spacing w:val="-1"/>
        </w:rPr>
        <w:t xml:space="preserve"> </w:t>
      </w:r>
      <w:r w:rsidRPr="001373EF">
        <w:rPr>
          <w:rFonts w:cstheme="minorHAnsi"/>
        </w:rPr>
        <w:t>duty</w:t>
      </w:r>
      <w:r w:rsidRPr="001373EF">
        <w:rPr>
          <w:rFonts w:cstheme="minorHAnsi"/>
          <w:spacing w:val="-5"/>
        </w:rPr>
        <w:t xml:space="preserve"> </w:t>
      </w:r>
      <w:r w:rsidRPr="001373EF">
        <w:rPr>
          <w:rFonts w:cstheme="minorHAnsi"/>
        </w:rPr>
        <w:t>to</w:t>
      </w:r>
      <w:r w:rsidRPr="001373EF">
        <w:rPr>
          <w:rFonts w:cstheme="minorHAnsi"/>
          <w:spacing w:val="-1"/>
        </w:rPr>
        <w:t xml:space="preserve"> </w:t>
      </w:r>
      <w:r w:rsidRPr="001373EF">
        <w:rPr>
          <w:rFonts w:cstheme="minorHAnsi"/>
        </w:rPr>
        <w:t>provide</w:t>
      </w:r>
      <w:r w:rsidRPr="001373EF">
        <w:rPr>
          <w:rFonts w:cstheme="minorHAnsi"/>
          <w:spacing w:val="-8"/>
        </w:rPr>
        <w:t xml:space="preserve"> </w:t>
      </w:r>
      <w:r w:rsidRPr="001373EF">
        <w:rPr>
          <w:rFonts w:cstheme="minorHAnsi"/>
        </w:rPr>
        <w:t>pa</w:t>
      </w:r>
      <w:r w:rsidRPr="001373EF">
        <w:rPr>
          <w:rFonts w:cstheme="minorHAnsi"/>
          <w:spacing w:val="1"/>
        </w:rPr>
        <w:t>r</w:t>
      </w:r>
      <w:r w:rsidRPr="001373EF">
        <w:rPr>
          <w:rFonts w:cstheme="minorHAnsi"/>
        </w:rPr>
        <w:t>en</w:t>
      </w:r>
      <w:r w:rsidRPr="001373EF">
        <w:rPr>
          <w:rFonts w:cstheme="minorHAnsi"/>
          <w:spacing w:val="-2"/>
        </w:rPr>
        <w:t>t</w:t>
      </w:r>
      <w:r w:rsidRPr="001373EF">
        <w:rPr>
          <w:rFonts w:cstheme="minorHAnsi"/>
        </w:rPr>
        <w:t>s</w:t>
      </w:r>
      <w:r w:rsidRPr="001373EF">
        <w:rPr>
          <w:rFonts w:cstheme="minorHAnsi"/>
          <w:spacing w:val="-8"/>
        </w:rPr>
        <w:t xml:space="preserve"> </w:t>
      </w:r>
      <w:r w:rsidRPr="001373EF">
        <w:rPr>
          <w:rFonts w:cstheme="minorHAnsi"/>
          <w:spacing w:val="1"/>
        </w:rPr>
        <w:t>w</w:t>
      </w:r>
      <w:r w:rsidRPr="001373EF">
        <w:rPr>
          <w:rFonts w:cstheme="minorHAnsi"/>
        </w:rPr>
        <w:t>ith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i</w:t>
      </w:r>
      <w:r w:rsidRPr="001373EF">
        <w:rPr>
          <w:rFonts w:cstheme="minorHAnsi"/>
          <w:spacing w:val="1"/>
        </w:rPr>
        <w:t>n</w:t>
      </w:r>
      <w:r w:rsidRPr="001373EF">
        <w:rPr>
          <w:rFonts w:cstheme="minorHAnsi"/>
        </w:rPr>
        <w:t>forma</w:t>
      </w:r>
      <w:r w:rsidRPr="001373EF">
        <w:rPr>
          <w:rFonts w:cstheme="minorHAnsi"/>
          <w:spacing w:val="1"/>
        </w:rPr>
        <w:t>t</w:t>
      </w:r>
      <w:r w:rsidRPr="001373EF">
        <w:rPr>
          <w:rFonts w:cstheme="minorHAnsi"/>
        </w:rPr>
        <w:t>ion</w:t>
      </w:r>
      <w:r w:rsidRPr="001373EF">
        <w:rPr>
          <w:rFonts w:cstheme="minorHAnsi"/>
          <w:spacing w:val="-12"/>
        </w:rPr>
        <w:t xml:space="preserve"> </w:t>
      </w:r>
      <w:r w:rsidRPr="001373EF">
        <w:rPr>
          <w:rFonts w:cstheme="minorHAnsi"/>
          <w:spacing w:val="1"/>
        </w:rPr>
        <w:t>r</w:t>
      </w:r>
      <w:r w:rsidRPr="001373EF">
        <w:rPr>
          <w:rFonts w:cstheme="minorHAnsi"/>
        </w:rPr>
        <w:t>egarding</w:t>
      </w:r>
      <w:r w:rsidRPr="001373EF">
        <w:rPr>
          <w:rFonts w:cstheme="minorHAnsi"/>
          <w:spacing w:val="-10"/>
        </w:rPr>
        <w:t xml:space="preserve"> </w:t>
      </w:r>
      <w:r w:rsidRPr="001373EF">
        <w:rPr>
          <w:rFonts w:cstheme="minorHAnsi"/>
        </w:rPr>
        <w:t>t</w:t>
      </w:r>
      <w:r w:rsidRPr="001373EF">
        <w:rPr>
          <w:rFonts w:cstheme="minorHAnsi"/>
          <w:spacing w:val="2"/>
        </w:rPr>
        <w:t>h</w:t>
      </w:r>
      <w:r w:rsidRPr="001373EF">
        <w:rPr>
          <w:rFonts w:cstheme="minorHAnsi"/>
        </w:rPr>
        <w:t>e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charges</w:t>
      </w:r>
      <w:r w:rsidRPr="001373EF">
        <w:rPr>
          <w:rFonts w:cstheme="minorHAnsi"/>
          <w:spacing w:val="-8"/>
        </w:rPr>
        <w:t xml:space="preserve"> </w:t>
      </w:r>
      <w:r w:rsidRPr="001373EF">
        <w:rPr>
          <w:rFonts w:cstheme="minorHAnsi"/>
          <w:spacing w:val="1"/>
        </w:rPr>
        <w:t>t</w:t>
      </w:r>
      <w:r w:rsidRPr="001373EF">
        <w:rPr>
          <w:rFonts w:cstheme="minorHAnsi"/>
        </w:rPr>
        <w:t>hat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can and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cannot</w:t>
      </w:r>
      <w:r w:rsidRPr="001373EF">
        <w:rPr>
          <w:rFonts w:cstheme="minorHAnsi"/>
          <w:spacing w:val="-6"/>
        </w:rPr>
        <w:t xml:space="preserve"> </w:t>
      </w:r>
      <w:r w:rsidRPr="001373EF">
        <w:rPr>
          <w:rFonts w:cstheme="minorHAnsi"/>
        </w:rPr>
        <w:t>be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made</w:t>
      </w:r>
      <w:r w:rsidRPr="001373EF">
        <w:rPr>
          <w:rFonts w:cstheme="minorHAnsi"/>
          <w:spacing w:val="-5"/>
        </w:rPr>
        <w:t xml:space="preserve"> </w:t>
      </w:r>
      <w:r w:rsidRPr="001373EF">
        <w:rPr>
          <w:rFonts w:cstheme="minorHAnsi"/>
          <w:spacing w:val="1"/>
        </w:rPr>
        <w:t>fo</w:t>
      </w:r>
      <w:r w:rsidRPr="001373EF">
        <w:rPr>
          <w:rFonts w:cstheme="minorHAnsi"/>
        </w:rPr>
        <w:t>r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the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ser</w:t>
      </w:r>
      <w:r w:rsidRPr="001373EF">
        <w:rPr>
          <w:rFonts w:cstheme="minorHAnsi"/>
          <w:spacing w:val="1"/>
        </w:rPr>
        <w:t>v</w:t>
      </w:r>
      <w:r w:rsidRPr="001373EF">
        <w:rPr>
          <w:rFonts w:cstheme="minorHAnsi"/>
        </w:rPr>
        <w:t>i</w:t>
      </w:r>
      <w:r w:rsidRPr="001373EF">
        <w:rPr>
          <w:rFonts w:cstheme="minorHAnsi"/>
          <w:spacing w:val="1"/>
        </w:rPr>
        <w:t>c</w:t>
      </w:r>
      <w:r w:rsidRPr="001373EF">
        <w:rPr>
          <w:rFonts w:cstheme="minorHAnsi"/>
        </w:rPr>
        <w:t>es</w:t>
      </w:r>
      <w:r w:rsidRPr="001373EF">
        <w:rPr>
          <w:rFonts w:cstheme="minorHAnsi"/>
          <w:spacing w:val="-8"/>
        </w:rPr>
        <w:t xml:space="preserve"> </w:t>
      </w:r>
      <w:r w:rsidRPr="001373EF">
        <w:rPr>
          <w:rFonts w:cstheme="minorHAnsi"/>
        </w:rPr>
        <w:t>and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act</w:t>
      </w:r>
      <w:r w:rsidRPr="001373EF">
        <w:rPr>
          <w:rFonts w:cstheme="minorHAnsi"/>
          <w:spacing w:val="1"/>
        </w:rPr>
        <w:t>iv</w:t>
      </w:r>
      <w:r w:rsidRPr="001373EF">
        <w:rPr>
          <w:rFonts w:cstheme="minorHAnsi"/>
        </w:rPr>
        <w:t>it</w:t>
      </w:r>
      <w:r w:rsidRPr="001373EF">
        <w:rPr>
          <w:rFonts w:cstheme="minorHAnsi"/>
          <w:spacing w:val="1"/>
        </w:rPr>
        <w:t>i</w:t>
      </w:r>
      <w:r w:rsidRPr="001373EF">
        <w:rPr>
          <w:rFonts w:cstheme="minorHAnsi"/>
        </w:rPr>
        <w:t>es</w:t>
      </w:r>
      <w:r w:rsidRPr="001373EF">
        <w:rPr>
          <w:rFonts w:cstheme="minorHAnsi"/>
          <w:spacing w:val="-10"/>
        </w:rPr>
        <w:t xml:space="preserve"> </w:t>
      </w:r>
      <w:r w:rsidRPr="001373EF">
        <w:rPr>
          <w:rFonts w:cstheme="minorHAnsi"/>
        </w:rPr>
        <w:t>pro</w:t>
      </w:r>
      <w:r w:rsidRPr="001373EF">
        <w:rPr>
          <w:rFonts w:cstheme="minorHAnsi"/>
          <w:spacing w:val="1"/>
        </w:rPr>
        <w:t>v</w:t>
      </w:r>
      <w:r w:rsidRPr="001373EF">
        <w:rPr>
          <w:rFonts w:cstheme="minorHAnsi"/>
        </w:rPr>
        <w:t>ided</w:t>
      </w:r>
      <w:r w:rsidRPr="001373EF">
        <w:rPr>
          <w:rFonts w:cstheme="minorHAnsi"/>
          <w:spacing w:val="-9"/>
        </w:rPr>
        <w:t xml:space="preserve"> </w:t>
      </w:r>
      <w:r w:rsidRPr="001373EF">
        <w:rPr>
          <w:rFonts w:cstheme="minorHAnsi"/>
        </w:rPr>
        <w:t>by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t</w:t>
      </w:r>
      <w:r w:rsidRPr="001373EF">
        <w:rPr>
          <w:rFonts w:cstheme="minorHAnsi"/>
          <w:spacing w:val="2"/>
        </w:rPr>
        <w:t>h</w:t>
      </w:r>
      <w:r w:rsidRPr="001373EF">
        <w:rPr>
          <w:rFonts w:cstheme="minorHAnsi"/>
        </w:rPr>
        <w:t>e</w:t>
      </w:r>
      <w:r w:rsidRPr="001373EF">
        <w:rPr>
          <w:rFonts w:cstheme="minorHAnsi"/>
          <w:spacing w:val="-3"/>
        </w:rPr>
        <w:t xml:space="preserve"> </w:t>
      </w:r>
      <w:proofErr w:type="gramStart"/>
      <w:r w:rsidRPr="001373EF">
        <w:rPr>
          <w:rFonts w:cstheme="minorHAnsi"/>
        </w:rPr>
        <w:t>School</w:t>
      </w:r>
      <w:proofErr w:type="gramEnd"/>
      <w:r w:rsidRPr="001373EF">
        <w:rPr>
          <w:rFonts w:cstheme="minorHAnsi"/>
        </w:rPr>
        <w:t>.</w:t>
      </w:r>
    </w:p>
    <w:p w14:paraId="05829A7F" w14:textId="77777777" w:rsidR="005A7A47" w:rsidRPr="001373EF" w:rsidRDefault="005A7A47" w:rsidP="005A7A47">
      <w:pPr>
        <w:widowControl w:val="0"/>
        <w:spacing w:line="200" w:lineRule="exact"/>
        <w:ind w:left="142"/>
        <w:rPr>
          <w:rFonts w:cstheme="minorHAnsi"/>
        </w:rPr>
      </w:pPr>
    </w:p>
    <w:p w14:paraId="7E6DBF97" w14:textId="77777777" w:rsidR="005A7A47" w:rsidRPr="001373EF" w:rsidRDefault="005A7A47" w:rsidP="005A7A47">
      <w:pPr>
        <w:widowControl w:val="0"/>
        <w:spacing w:line="239" w:lineRule="auto"/>
        <w:ind w:left="142" w:right="335"/>
        <w:rPr>
          <w:rFonts w:cstheme="minorHAnsi"/>
        </w:rPr>
      </w:pPr>
      <w:r w:rsidRPr="001373EF">
        <w:rPr>
          <w:rFonts w:cstheme="minorHAnsi"/>
        </w:rPr>
        <w:t>Crown</w:t>
      </w:r>
      <w:r w:rsidRPr="001373EF">
        <w:rPr>
          <w:rFonts w:cstheme="minorHAnsi"/>
          <w:spacing w:val="-6"/>
        </w:rPr>
        <w:t xml:space="preserve"> </w:t>
      </w:r>
      <w:r w:rsidRPr="001373EF">
        <w:rPr>
          <w:rFonts w:cstheme="minorHAnsi"/>
        </w:rPr>
        <w:t>H</w:t>
      </w:r>
      <w:r w:rsidRPr="001373EF">
        <w:rPr>
          <w:rFonts w:cstheme="minorHAnsi"/>
          <w:spacing w:val="1"/>
        </w:rPr>
        <w:t>i</w:t>
      </w:r>
      <w:r w:rsidRPr="001373EF">
        <w:rPr>
          <w:rFonts w:cstheme="minorHAnsi"/>
        </w:rPr>
        <w:t>lls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belie</w:t>
      </w:r>
      <w:r w:rsidRPr="001373EF">
        <w:rPr>
          <w:rFonts w:cstheme="minorHAnsi"/>
          <w:spacing w:val="1"/>
        </w:rPr>
        <w:t>v</w:t>
      </w:r>
      <w:r w:rsidRPr="001373EF">
        <w:rPr>
          <w:rFonts w:cstheme="minorHAnsi"/>
        </w:rPr>
        <w:t>es</w:t>
      </w:r>
      <w:r w:rsidRPr="001373EF">
        <w:rPr>
          <w:rFonts w:cstheme="minorHAnsi"/>
          <w:spacing w:val="-8"/>
        </w:rPr>
        <w:t xml:space="preserve"> </w:t>
      </w:r>
      <w:r w:rsidRPr="001373EF">
        <w:rPr>
          <w:rFonts w:cstheme="minorHAnsi"/>
        </w:rPr>
        <w:t>t</w:t>
      </w:r>
      <w:r w:rsidRPr="001373EF">
        <w:rPr>
          <w:rFonts w:cstheme="minorHAnsi"/>
          <w:spacing w:val="2"/>
        </w:rPr>
        <w:t>h</w:t>
      </w:r>
      <w:r w:rsidRPr="001373EF">
        <w:rPr>
          <w:rFonts w:cstheme="minorHAnsi"/>
        </w:rPr>
        <w:t>at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a</w:t>
      </w:r>
      <w:r w:rsidRPr="001373EF">
        <w:rPr>
          <w:rFonts w:cstheme="minorHAnsi"/>
          <w:spacing w:val="-1"/>
        </w:rPr>
        <w:t xml:space="preserve"> </w:t>
      </w:r>
      <w:r w:rsidRPr="001373EF">
        <w:rPr>
          <w:rFonts w:cstheme="minorHAnsi"/>
        </w:rPr>
        <w:t>full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and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vari</w:t>
      </w:r>
      <w:r w:rsidRPr="001373EF">
        <w:rPr>
          <w:rFonts w:cstheme="minorHAnsi"/>
          <w:spacing w:val="1"/>
        </w:rPr>
        <w:t>e</w:t>
      </w:r>
      <w:r w:rsidRPr="001373EF">
        <w:rPr>
          <w:rFonts w:cstheme="minorHAnsi"/>
        </w:rPr>
        <w:t>d</w:t>
      </w:r>
      <w:r w:rsidRPr="001373EF">
        <w:rPr>
          <w:rFonts w:cstheme="minorHAnsi"/>
          <w:spacing w:val="-6"/>
        </w:rPr>
        <w:t xml:space="preserve"> </w:t>
      </w:r>
      <w:r w:rsidRPr="001373EF">
        <w:rPr>
          <w:rFonts w:cstheme="minorHAnsi"/>
          <w:spacing w:val="1"/>
        </w:rPr>
        <w:t>ed</w:t>
      </w:r>
      <w:r w:rsidRPr="001373EF">
        <w:rPr>
          <w:rFonts w:cstheme="minorHAnsi"/>
        </w:rPr>
        <w:t>ucation</w:t>
      </w:r>
      <w:r w:rsidRPr="001373EF">
        <w:rPr>
          <w:rFonts w:cstheme="minorHAnsi"/>
          <w:spacing w:val="-10"/>
        </w:rPr>
        <w:t xml:space="preserve"> </w:t>
      </w:r>
      <w:r w:rsidRPr="001373EF">
        <w:rPr>
          <w:rFonts w:cstheme="minorHAnsi"/>
        </w:rPr>
        <w:t>s</w:t>
      </w:r>
      <w:r w:rsidRPr="001373EF">
        <w:rPr>
          <w:rFonts w:cstheme="minorHAnsi"/>
          <w:spacing w:val="2"/>
        </w:rPr>
        <w:t>h</w:t>
      </w:r>
      <w:r w:rsidRPr="001373EF">
        <w:rPr>
          <w:rFonts w:cstheme="minorHAnsi"/>
          <w:spacing w:val="1"/>
        </w:rPr>
        <w:t>o</w:t>
      </w:r>
      <w:r w:rsidRPr="001373EF">
        <w:rPr>
          <w:rFonts w:cstheme="minorHAnsi"/>
        </w:rPr>
        <w:t>uld</w:t>
      </w:r>
      <w:r w:rsidRPr="001373EF">
        <w:rPr>
          <w:rFonts w:cstheme="minorHAnsi"/>
          <w:spacing w:val="-7"/>
        </w:rPr>
        <w:t xml:space="preserve"> </w:t>
      </w:r>
      <w:r w:rsidRPr="001373EF">
        <w:rPr>
          <w:rFonts w:cstheme="minorHAnsi"/>
        </w:rPr>
        <w:t>be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avai</w:t>
      </w:r>
      <w:r w:rsidRPr="001373EF">
        <w:rPr>
          <w:rFonts w:cstheme="minorHAnsi"/>
          <w:spacing w:val="1"/>
        </w:rPr>
        <w:t>l</w:t>
      </w:r>
      <w:r w:rsidRPr="001373EF">
        <w:rPr>
          <w:rFonts w:cstheme="minorHAnsi"/>
        </w:rPr>
        <w:t>able</w:t>
      </w:r>
      <w:r w:rsidRPr="001373EF">
        <w:rPr>
          <w:rFonts w:cstheme="minorHAnsi"/>
          <w:spacing w:val="-9"/>
        </w:rPr>
        <w:t xml:space="preserve"> </w:t>
      </w:r>
      <w:r w:rsidRPr="001373EF">
        <w:rPr>
          <w:rFonts w:cstheme="minorHAnsi"/>
        </w:rPr>
        <w:t>to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all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  <w:spacing w:val="1"/>
        </w:rPr>
        <w:t>s</w:t>
      </w:r>
      <w:r w:rsidRPr="001373EF">
        <w:rPr>
          <w:rFonts w:cstheme="minorHAnsi"/>
        </w:rPr>
        <w:t>tudents.</w:t>
      </w:r>
      <w:r w:rsidRPr="001373EF">
        <w:rPr>
          <w:rFonts w:cstheme="minorHAnsi"/>
          <w:spacing w:val="-10"/>
        </w:rPr>
        <w:t xml:space="preserve"> </w:t>
      </w:r>
      <w:r w:rsidRPr="001373EF">
        <w:rPr>
          <w:rFonts w:cstheme="minorHAnsi"/>
        </w:rPr>
        <w:t>T</w:t>
      </w:r>
      <w:r w:rsidRPr="001373EF">
        <w:rPr>
          <w:rFonts w:cstheme="minorHAnsi"/>
          <w:spacing w:val="2"/>
        </w:rPr>
        <w:t>h</w:t>
      </w:r>
      <w:r w:rsidRPr="001373EF">
        <w:rPr>
          <w:rFonts w:cstheme="minorHAnsi"/>
        </w:rPr>
        <w:t>e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col</w:t>
      </w:r>
      <w:r w:rsidRPr="001373EF">
        <w:rPr>
          <w:rFonts w:cstheme="minorHAnsi"/>
          <w:spacing w:val="1"/>
        </w:rPr>
        <w:t>l</w:t>
      </w:r>
      <w:r w:rsidRPr="001373EF">
        <w:rPr>
          <w:rFonts w:cstheme="minorHAnsi"/>
        </w:rPr>
        <w:t>ege recog</w:t>
      </w:r>
      <w:r w:rsidRPr="001373EF">
        <w:rPr>
          <w:rFonts w:cstheme="minorHAnsi"/>
          <w:spacing w:val="1"/>
        </w:rPr>
        <w:t>n</w:t>
      </w:r>
      <w:r w:rsidRPr="001373EF">
        <w:rPr>
          <w:rFonts w:cstheme="minorHAnsi"/>
        </w:rPr>
        <w:t>is</w:t>
      </w:r>
      <w:r w:rsidRPr="001373EF">
        <w:rPr>
          <w:rFonts w:cstheme="minorHAnsi"/>
          <w:spacing w:val="1"/>
        </w:rPr>
        <w:t>e</w:t>
      </w:r>
      <w:r w:rsidRPr="001373EF">
        <w:rPr>
          <w:rFonts w:cstheme="minorHAnsi"/>
        </w:rPr>
        <w:t>s</w:t>
      </w:r>
      <w:r w:rsidRPr="001373EF">
        <w:rPr>
          <w:rFonts w:cstheme="minorHAnsi"/>
          <w:spacing w:val="-11"/>
        </w:rPr>
        <w:t xml:space="preserve"> </w:t>
      </w:r>
      <w:r w:rsidRPr="001373EF">
        <w:rPr>
          <w:rFonts w:cstheme="minorHAnsi"/>
        </w:rPr>
        <w:t>that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for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m</w:t>
      </w:r>
      <w:r w:rsidRPr="001373EF">
        <w:rPr>
          <w:rFonts w:cstheme="minorHAnsi"/>
          <w:spacing w:val="2"/>
        </w:rPr>
        <w:t>a</w:t>
      </w:r>
      <w:r w:rsidRPr="001373EF">
        <w:rPr>
          <w:rFonts w:cstheme="minorHAnsi"/>
        </w:rPr>
        <w:t>ny</w:t>
      </w:r>
      <w:r w:rsidRPr="001373EF">
        <w:rPr>
          <w:rFonts w:cstheme="minorHAnsi"/>
          <w:spacing w:val="-5"/>
        </w:rPr>
        <w:t xml:space="preserve"> </w:t>
      </w:r>
      <w:r w:rsidRPr="001373EF">
        <w:rPr>
          <w:rFonts w:cstheme="minorHAnsi"/>
        </w:rPr>
        <w:t>fami</w:t>
      </w:r>
      <w:r w:rsidRPr="001373EF">
        <w:rPr>
          <w:rFonts w:cstheme="minorHAnsi"/>
          <w:spacing w:val="1"/>
        </w:rPr>
        <w:t>l</w:t>
      </w:r>
      <w:r w:rsidRPr="001373EF">
        <w:rPr>
          <w:rFonts w:cstheme="minorHAnsi"/>
        </w:rPr>
        <w:t>ies,</w:t>
      </w:r>
      <w:r w:rsidRPr="001373EF">
        <w:rPr>
          <w:rFonts w:cstheme="minorHAnsi"/>
          <w:spacing w:val="-7"/>
        </w:rPr>
        <w:t xml:space="preserve"> </w:t>
      </w:r>
      <w:r w:rsidRPr="001373EF">
        <w:rPr>
          <w:rFonts w:cstheme="minorHAnsi"/>
        </w:rPr>
        <w:t>well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o</w:t>
      </w:r>
      <w:r w:rsidRPr="001373EF">
        <w:rPr>
          <w:rFonts w:cstheme="minorHAnsi"/>
          <w:spacing w:val="1"/>
        </w:rPr>
        <w:t>r</w:t>
      </w:r>
      <w:r w:rsidRPr="001373EF">
        <w:rPr>
          <w:rFonts w:cstheme="minorHAnsi"/>
        </w:rPr>
        <w:t>gan</w:t>
      </w:r>
      <w:r w:rsidRPr="001373EF">
        <w:rPr>
          <w:rFonts w:cstheme="minorHAnsi"/>
          <w:spacing w:val="1"/>
        </w:rPr>
        <w:t>i</w:t>
      </w:r>
      <w:r w:rsidRPr="001373EF">
        <w:rPr>
          <w:rFonts w:cstheme="minorHAnsi"/>
        </w:rPr>
        <w:t>sed</w:t>
      </w:r>
      <w:r w:rsidRPr="001373EF">
        <w:rPr>
          <w:rFonts w:cstheme="minorHAnsi"/>
          <w:spacing w:val="-10"/>
        </w:rPr>
        <w:t xml:space="preserve"> </w:t>
      </w:r>
      <w:r w:rsidRPr="001373EF">
        <w:rPr>
          <w:rFonts w:cstheme="minorHAnsi"/>
        </w:rPr>
        <w:t>a</w:t>
      </w:r>
      <w:r w:rsidRPr="001373EF">
        <w:rPr>
          <w:rFonts w:cstheme="minorHAnsi"/>
          <w:spacing w:val="1"/>
        </w:rPr>
        <w:t>c</w:t>
      </w:r>
      <w:r w:rsidRPr="001373EF">
        <w:rPr>
          <w:rFonts w:cstheme="minorHAnsi"/>
        </w:rPr>
        <w:t>tiv</w:t>
      </w:r>
      <w:r w:rsidRPr="001373EF">
        <w:rPr>
          <w:rFonts w:cstheme="minorHAnsi"/>
          <w:spacing w:val="1"/>
        </w:rPr>
        <w:t>i</w:t>
      </w:r>
      <w:r w:rsidRPr="001373EF">
        <w:rPr>
          <w:rFonts w:cstheme="minorHAnsi"/>
        </w:rPr>
        <w:t>t</w:t>
      </w:r>
      <w:r w:rsidRPr="001373EF">
        <w:rPr>
          <w:rFonts w:cstheme="minorHAnsi"/>
          <w:spacing w:val="1"/>
        </w:rPr>
        <w:t>i</w:t>
      </w:r>
      <w:r w:rsidRPr="001373EF">
        <w:rPr>
          <w:rFonts w:cstheme="minorHAnsi"/>
        </w:rPr>
        <w:t>es</w:t>
      </w:r>
      <w:r w:rsidRPr="001373EF">
        <w:rPr>
          <w:rFonts w:cstheme="minorHAnsi"/>
          <w:spacing w:val="-10"/>
        </w:rPr>
        <w:t xml:space="preserve"> </w:t>
      </w:r>
      <w:r w:rsidRPr="001373EF">
        <w:rPr>
          <w:rFonts w:cstheme="minorHAnsi"/>
        </w:rPr>
        <w:t>are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w</w:t>
      </w:r>
      <w:r w:rsidRPr="001373EF">
        <w:rPr>
          <w:rFonts w:cstheme="minorHAnsi"/>
          <w:spacing w:val="1"/>
        </w:rPr>
        <w:t>e</w:t>
      </w:r>
      <w:r w:rsidRPr="001373EF">
        <w:rPr>
          <w:rFonts w:cstheme="minorHAnsi"/>
        </w:rPr>
        <w:t>l</w:t>
      </w:r>
      <w:r w:rsidRPr="001373EF">
        <w:rPr>
          <w:rFonts w:cstheme="minorHAnsi"/>
          <w:spacing w:val="1"/>
        </w:rPr>
        <w:t>c</w:t>
      </w:r>
      <w:r w:rsidRPr="001373EF">
        <w:rPr>
          <w:rFonts w:cstheme="minorHAnsi"/>
        </w:rPr>
        <w:t>om</w:t>
      </w:r>
      <w:r w:rsidRPr="001373EF">
        <w:rPr>
          <w:rFonts w:cstheme="minorHAnsi"/>
          <w:spacing w:val="1"/>
        </w:rPr>
        <w:t>e</w:t>
      </w:r>
      <w:r w:rsidRPr="001373EF">
        <w:rPr>
          <w:rFonts w:cstheme="minorHAnsi"/>
        </w:rPr>
        <w:t>d</w:t>
      </w:r>
      <w:r w:rsidRPr="001373EF">
        <w:rPr>
          <w:rFonts w:cstheme="minorHAnsi"/>
          <w:spacing w:val="-10"/>
        </w:rPr>
        <w:t xml:space="preserve"> </w:t>
      </w:r>
      <w:r w:rsidRPr="001373EF">
        <w:rPr>
          <w:rFonts w:cstheme="minorHAnsi"/>
        </w:rPr>
        <w:t>as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t</w:t>
      </w:r>
      <w:r w:rsidRPr="001373EF">
        <w:rPr>
          <w:rFonts w:cstheme="minorHAnsi"/>
          <w:spacing w:val="1"/>
        </w:rPr>
        <w:t>h</w:t>
      </w:r>
      <w:r w:rsidRPr="001373EF">
        <w:rPr>
          <w:rFonts w:cstheme="minorHAnsi"/>
        </w:rPr>
        <w:t>ey</w:t>
      </w:r>
      <w:r w:rsidRPr="001373EF">
        <w:rPr>
          <w:rFonts w:cstheme="minorHAnsi"/>
          <w:spacing w:val="-5"/>
        </w:rPr>
        <w:t xml:space="preserve"> </w:t>
      </w:r>
      <w:r w:rsidRPr="001373EF">
        <w:rPr>
          <w:rFonts w:cstheme="minorHAnsi"/>
        </w:rPr>
        <w:t>of</w:t>
      </w:r>
      <w:r w:rsidRPr="001373EF">
        <w:rPr>
          <w:rFonts w:cstheme="minorHAnsi"/>
          <w:spacing w:val="1"/>
        </w:rPr>
        <w:t>f</w:t>
      </w:r>
      <w:r w:rsidRPr="001373EF">
        <w:rPr>
          <w:rFonts w:cstheme="minorHAnsi"/>
        </w:rPr>
        <w:t>er</w:t>
      </w:r>
      <w:r w:rsidRPr="001373EF">
        <w:rPr>
          <w:rFonts w:cstheme="minorHAnsi"/>
          <w:spacing w:val="-6"/>
        </w:rPr>
        <w:t xml:space="preserve"> </w:t>
      </w:r>
      <w:r w:rsidRPr="001373EF">
        <w:rPr>
          <w:rFonts w:cstheme="minorHAnsi"/>
        </w:rPr>
        <w:t>t</w:t>
      </w:r>
      <w:r w:rsidRPr="001373EF">
        <w:rPr>
          <w:rFonts w:cstheme="minorHAnsi"/>
          <w:spacing w:val="1"/>
        </w:rPr>
        <w:t>h</w:t>
      </w:r>
      <w:r w:rsidRPr="001373EF">
        <w:rPr>
          <w:rFonts w:cstheme="minorHAnsi"/>
        </w:rPr>
        <w:t>e oppor</w:t>
      </w:r>
      <w:r w:rsidRPr="001373EF">
        <w:rPr>
          <w:rFonts w:cstheme="minorHAnsi"/>
          <w:spacing w:val="1"/>
        </w:rPr>
        <w:t>t</w:t>
      </w:r>
      <w:r w:rsidRPr="001373EF">
        <w:rPr>
          <w:rFonts w:cstheme="minorHAnsi"/>
        </w:rPr>
        <w:t>uni</w:t>
      </w:r>
      <w:r w:rsidRPr="001373EF">
        <w:rPr>
          <w:rFonts w:cstheme="minorHAnsi"/>
          <w:spacing w:val="1"/>
        </w:rPr>
        <w:t>t</w:t>
      </w:r>
      <w:r w:rsidRPr="001373EF">
        <w:rPr>
          <w:rFonts w:cstheme="minorHAnsi"/>
        </w:rPr>
        <w:t>y</w:t>
      </w:r>
      <w:r w:rsidRPr="001373EF">
        <w:rPr>
          <w:rFonts w:cstheme="minorHAnsi"/>
          <w:spacing w:val="-11"/>
        </w:rPr>
        <w:t xml:space="preserve"> </w:t>
      </w:r>
      <w:r w:rsidRPr="001373EF">
        <w:rPr>
          <w:rFonts w:cstheme="minorHAnsi"/>
        </w:rPr>
        <w:t>for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st</w:t>
      </w:r>
      <w:r w:rsidRPr="001373EF">
        <w:rPr>
          <w:rFonts w:cstheme="minorHAnsi"/>
          <w:spacing w:val="1"/>
        </w:rPr>
        <w:t>u</w:t>
      </w:r>
      <w:r w:rsidRPr="001373EF">
        <w:rPr>
          <w:rFonts w:cstheme="minorHAnsi"/>
          <w:spacing w:val="-1"/>
        </w:rPr>
        <w:t>d</w:t>
      </w:r>
      <w:r w:rsidRPr="001373EF">
        <w:rPr>
          <w:rFonts w:cstheme="minorHAnsi"/>
        </w:rPr>
        <w:t>e</w:t>
      </w:r>
      <w:r w:rsidRPr="001373EF">
        <w:rPr>
          <w:rFonts w:cstheme="minorHAnsi"/>
          <w:spacing w:val="1"/>
        </w:rPr>
        <w:t>n</w:t>
      </w:r>
      <w:r w:rsidRPr="001373EF">
        <w:rPr>
          <w:rFonts w:cstheme="minorHAnsi"/>
        </w:rPr>
        <w:t>ts</w:t>
      </w:r>
      <w:r w:rsidRPr="001373EF">
        <w:rPr>
          <w:rFonts w:cstheme="minorHAnsi"/>
          <w:spacing w:val="-9"/>
        </w:rPr>
        <w:t xml:space="preserve"> </w:t>
      </w:r>
      <w:r w:rsidRPr="001373EF">
        <w:rPr>
          <w:rFonts w:cstheme="minorHAnsi"/>
        </w:rPr>
        <w:t>to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par</w:t>
      </w:r>
      <w:r w:rsidRPr="001373EF">
        <w:rPr>
          <w:rFonts w:cstheme="minorHAnsi"/>
          <w:spacing w:val="1"/>
        </w:rPr>
        <w:t>t</w:t>
      </w:r>
      <w:r w:rsidRPr="001373EF">
        <w:rPr>
          <w:rFonts w:cstheme="minorHAnsi"/>
        </w:rPr>
        <w:t>i</w:t>
      </w:r>
      <w:r w:rsidRPr="001373EF">
        <w:rPr>
          <w:rFonts w:cstheme="minorHAnsi"/>
          <w:spacing w:val="1"/>
        </w:rPr>
        <w:t>c</w:t>
      </w:r>
      <w:r w:rsidRPr="001373EF">
        <w:rPr>
          <w:rFonts w:cstheme="minorHAnsi"/>
        </w:rPr>
        <w:t>ipate</w:t>
      </w:r>
      <w:r w:rsidRPr="001373EF">
        <w:rPr>
          <w:rFonts w:cstheme="minorHAnsi"/>
          <w:spacing w:val="-11"/>
        </w:rPr>
        <w:t xml:space="preserve"> </w:t>
      </w:r>
      <w:r w:rsidRPr="001373EF">
        <w:rPr>
          <w:rFonts w:cstheme="minorHAnsi"/>
        </w:rPr>
        <w:t>in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ac</w:t>
      </w:r>
      <w:r w:rsidRPr="001373EF">
        <w:rPr>
          <w:rFonts w:cstheme="minorHAnsi"/>
          <w:spacing w:val="1"/>
        </w:rPr>
        <w:t>ti</w:t>
      </w:r>
      <w:r w:rsidRPr="001373EF">
        <w:rPr>
          <w:rFonts w:cstheme="minorHAnsi"/>
        </w:rPr>
        <w:t>vit</w:t>
      </w:r>
      <w:r w:rsidRPr="001373EF">
        <w:rPr>
          <w:rFonts w:cstheme="minorHAnsi"/>
          <w:spacing w:val="1"/>
        </w:rPr>
        <w:t>i</w:t>
      </w:r>
      <w:r w:rsidRPr="001373EF">
        <w:rPr>
          <w:rFonts w:cstheme="minorHAnsi"/>
        </w:rPr>
        <w:t>es</w:t>
      </w:r>
      <w:r w:rsidRPr="001373EF">
        <w:rPr>
          <w:rFonts w:cstheme="minorHAnsi"/>
          <w:spacing w:val="-10"/>
        </w:rPr>
        <w:t xml:space="preserve"> </w:t>
      </w:r>
      <w:r w:rsidRPr="001373EF">
        <w:rPr>
          <w:rFonts w:cstheme="minorHAnsi"/>
        </w:rPr>
        <w:t>that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wou</w:t>
      </w:r>
      <w:r w:rsidRPr="001373EF">
        <w:rPr>
          <w:rFonts w:cstheme="minorHAnsi"/>
          <w:spacing w:val="1"/>
        </w:rPr>
        <w:t>l</w:t>
      </w:r>
      <w:r w:rsidRPr="001373EF">
        <w:rPr>
          <w:rFonts w:cstheme="minorHAnsi"/>
        </w:rPr>
        <w:t>d</w:t>
      </w:r>
      <w:r w:rsidRPr="001373EF">
        <w:rPr>
          <w:rFonts w:cstheme="minorHAnsi"/>
          <w:spacing w:val="-6"/>
        </w:rPr>
        <w:t xml:space="preserve"> </w:t>
      </w:r>
      <w:r w:rsidRPr="001373EF">
        <w:rPr>
          <w:rFonts w:cstheme="minorHAnsi"/>
          <w:spacing w:val="1"/>
        </w:rPr>
        <w:t>o</w:t>
      </w:r>
      <w:r w:rsidRPr="001373EF">
        <w:rPr>
          <w:rFonts w:cstheme="minorHAnsi"/>
        </w:rPr>
        <w:t>the</w:t>
      </w:r>
      <w:r w:rsidRPr="001373EF">
        <w:rPr>
          <w:rFonts w:cstheme="minorHAnsi"/>
          <w:spacing w:val="1"/>
        </w:rPr>
        <w:t>r</w:t>
      </w:r>
      <w:r w:rsidRPr="001373EF">
        <w:rPr>
          <w:rFonts w:cstheme="minorHAnsi"/>
        </w:rPr>
        <w:t>wise</w:t>
      </w:r>
      <w:r w:rsidRPr="001373EF">
        <w:rPr>
          <w:rFonts w:cstheme="minorHAnsi"/>
          <w:spacing w:val="-10"/>
        </w:rPr>
        <w:t xml:space="preserve"> </w:t>
      </w:r>
      <w:r w:rsidRPr="001373EF">
        <w:rPr>
          <w:rFonts w:cstheme="minorHAnsi"/>
        </w:rPr>
        <w:t>be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unavailable</w:t>
      </w:r>
      <w:r w:rsidRPr="001373EF">
        <w:rPr>
          <w:rFonts w:cstheme="minorHAnsi"/>
          <w:spacing w:val="-11"/>
        </w:rPr>
        <w:t xml:space="preserve"> </w:t>
      </w:r>
      <w:r w:rsidRPr="001373EF">
        <w:rPr>
          <w:rFonts w:cstheme="minorHAnsi"/>
        </w:rPr>
        <w:t>or</w:t>
      </w:r>
      <w:r w:rsidRPr="001373EF">
        <w:rPr>
          <w:rFonts w:cstheme="minorHAnsi"/>
          <w:spacing w:val="-1"/>
        </w:rPr>
        <w:t xml:space="preserve"> </w:t>
      </w:r>
      <w:r w:rsidRPr="001373EF">
        <w:rPr>
          <w:rFonts w:cstheme="minorHAnsi"/>
        </w:rPr>
        <w:t>wou</w:t>
      </w:r>
      <w:r w:rsidRPr="001373EF">
        <w:rPr>
          <w:rFonts w:cstheme="minorHAnsi"/>
          <w:spacing w:val="1"/>
        </w:rPr>
        <w:t>l</w:t>
      </w:r>
      <w:r w:rsidRPr="001373EF">
        <w:rPr>
          <w:rFonts w:cstheme="minorHAnsi"/>
        </w:rPr>
        <w:t>d</w:t>
      </w:r>
      <w:r w:rsidRPr="001373EF">
        <w:rPr>
          <w:rFonts w:cstheme="minorHAnsi"/>
          <w:spacing w:val="-6"/>
        </w:rPr>
        <w:t xml:space="preserve"> </w:t>
      </w:r>
      <w:r w:rsidRPr="001373EF">
        <w:rPr>
          <w:rFonts w:cstheme="minorHAnsi"/>
        </w:rPr>
        <w:t>be too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  <w:spacing w:val="1"/>
        </w:rPr>
        <w:t>c</w:t>
      </w:r>
      <w:r w:rsidRPr="001373EF">
        <w:rPr>
          <w:rFonts w:cstheme="minorHAnsi"/>
        </w:rPr>
        <w:t>ost</w:t>
      </w:r>
      <w:r w:rsidRPr="001373EF">
        <w:rPr>
          <w:rFonts w:cstheme="minorHAnsi"/>
          <w:spacing w:val="1"/>
        </w:rPr>
        <w:t>l</w:t>
      </w:r>
      <w:r w:rsidRPr="001373EF">
        <w:rPr>
          <w:rFonts w:cstheme="minorHAnsi"/>
        </w:rPr>
        <w:t>y</w:t>
      </w:r>
      <w:r w:rsidRPr="001373EF">
        <w:rPr>
          <w:rFonts w:cstheme="minorHAnsi"/>
          <w:spacing w:val="-6"/>
        </w:rPr>
        <w:t xml:space="preserve"> </w:t>
      </w:r>
      <w:r w:rsidRPr="001373EF">
        <w:rPr>
          <w:rFonts w:cstheme="minorHAnsi"/>
          <w:spacing w:val="1"/>
        </w:rPr>
        <w:t>t</w:t>
      </w:r>
      <w:r w:rsidRPr="001373EF">
        <w:rPr>
          <w:rFonts w:cstheme="minorHAnsi"/>
        </w:rPr>
        <w:t>o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prov</w:t>
      </w:r>
      <w:r w:rsidRPr="001373EF">
        <w:rPr>
          <w:rFonts w:cstheme="minorHAnsi"/>
          <w:spacing w:val="1"/>
        </w:rPr>
        <w:t>i</w:t>
      </w:r>
      <w:r w:rsidRPr="001373EF">
        <w:rPr>
          <w:rFonts w:cstheme="minorHAnsi"/>
          <w:spacing w:val="-1"/>
        </w:rPr>
        <w:t>d</w:t>
      </w:r>
      <w:r w:rsidRPr="001373EF">
        <w:rPr>
          <w:rFonts w:cstheme="minorHAnsi"/>
        </w:rPr>
        <w:t>e</w:t>
      </w:r>
      <w:r w:rsidRPr="001373EF">
        <w:rPr>
          <w:rFonts w:cstheme="minorHAnsi"/>
          <w:spacing w:val="-7"/>
        </w:rPr>
        <w:t xml:space="preserve"> </w:t>
      </w:r>
      <w:r w:rsidRPr="001373EF">
        <w:rPr>
          <w:rFonts w:cstheme="minorHAnsi"/>
          <w:spacing w:val="1"/>
        </w:rPr>
        <w:t>o</w:t>
      </w:r>
      <w:r w:rsidRPr="001373EF">
        <w:rPr>
          <w:rFonts w:cstheme="minorHAnsi"/>
        </w:rPr>
        <w:t>uts</w:t>
      </w:r>
      <w:r w:rsidRPr="001373EF">
        <w:rPr>
          <w:rFonts w:cstheme="minorHAnsi"/>
          <w:spacing w:val="1"/>
        </w:rPr>
        <w:t>i</w:t>
      </w:r>
      <w:r w:rsidRPr="001373EF">
        <w:rPr>
          <w:rFonts w:cstheme="minorHAnsi"/>
          <w:spacing w:val="-1"/>
        </w:rPr>
        <w:t>d</w:t>
      </w:r>
      <w:r w:rsidRPr="001373EF">
        <w:rPr>
          <w:rFonts w:cstheme="minorHAnsi"/>
        </w:rPr>
        <w:t>e</w:t>
      </w:r>
      <w:r w:rsidRPr="001373EF">
        <w:rPr>
          <w:rFonts w:cstheme="minorHAnsi"/>
          <w:spacing w:val="-7"/>
        </w:rPr>
        <w:t xml:space="preserve"> </w:t>
      </w:r>
      <w:r w:rsidRPr="001373EF">
        <w:rPr>
          <w:rFonts w:cstheme="minorHAnsi"/>
        </w:rPr>
        <w:t>of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t</w:t>
      </w:r>
      <w:r w:rsidRPr="001373EF">
        <w:rPr>
          <w:rFonts w:cstheme="minorHAnsi"/>
          <w:spacing w:val="2"/>
        </w:rPr>
        <w:t>h</w:t>
      </w:r>
      <w:r w:rsidRPr="001373EF">
        <w:rPr>
          <w:rFonts w:cstheme="minorHAnsi"/>
        </w:rPr>
        <w:t>e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col</w:t>
      </w:r>
      <w:r w:rsidRPr="001373EF">
        <w:rPr>
          <w:rFonts w:cstheme="minorHAnsi"/>
          <w:spacing w:val="1"/>
        </w:rPr>
        <w:t>l</w:t>
      </w:r>
      <w:r w:rsidRPr="001373EF">
        <w:rPr>
          <w:rFonts w:cstheme="minorHAnsi"/>
        </w:rPr>
        <w:t>ege</w:t>
      </w:r>
      <w:r w:rsidRPr="001373EF">
        <w:rPr>
          <w:rFonts w:cstheme="minorHAnsi"/>
          <w:spacing w:val="-7"/>
        </w:rPr>
        <w:t xml:space="preserve"> </w:t>
      </w:r>
      <w:r w:rsidRPr="001373EF">
        <w:rPr>
          <w:rFonts w:cstheme="minorHAnsi"/>
          <w:spacing w:val="1"/>
        </w:rPr>
        <w:t>se</w:t>
      </w:r>
      <w:r w:rsidRPr="001373EF">
        <w:rPr>
          <w:rFonts w:cstheme="minorHAnsi"/>
        </w:rPr>
        <w:t>tting.</w:t>
      </w:r>
    </w:p>
    <w:p w14:paraId="535C12AB" w14:textId="77777777" w:rsidR="005A7A47" w:rsidRPr="001373EF" w:rsidRDefault="005A7A47" w:rsidP="005A7A47">
      <w:pPr>
        <w:widowControl w:val="0"/>
        <w:spacing w:line="200" w:lineRule="exact"/>
        <w:ind w:left="142"/>
        <w:rPr>
          <w:rFonts w:cstheme="minorHAnsi"/>
        </w:rPr>
      </w:pPr>
    </w:p>
    <w:p w14:paraId="0E450C0E" w14:textId="77777777" w:rsidR="005A7A47" w:rsidRPr="00F8055B" w:rsidRDefault="005A7A47" w:rsidP="00F8055B">
      <w:pPr>
        <w:shd w:val="clear" w:color="auto" w:fill="002060"/>
        <w:jc w:val="center"/>
        <w:rPr>
          <w:rFonts w:eastAsia="Times New Roman" w:cstheme="minorHAnsi"/>
          <w:b/>
          <w:bCs/>
          <w:sz w:val="22"/>
          <w:szCs w:val="22"/>
          <w:lang w:eastAsia="en-GB"/>
        </w:rPr>
      </w:pPr>
      <w:r w:rsidRPr="00F8055B">
        <w:rPr>
          <w:rFonts w:eastAsia="Times New Roman" w:cstheme="minorHAnsi"/>
          <w:b/>
          <w:bCs/>
          <w:sz w:val="22"/>
          <w:szCs w:val="22"/>
          <w:lang w:eastAsia="en-GB"/>
        </w:rPr>
        <w:t>Aim</w:t>
      </w:r>
    </w:p>
    <w:p w14:paraId="09EC3813" w14:textId="77777777" w:rsidR="005A7A47" w:rsidRPr="001373EF" w:rsidRDefault="005A7A47" w:rsidP="005A7A47">
      <w:pPr>
        <w:widowControl w:val="0"/>
        <w:spacing w:line="200" w:lineRule="exact"/>
        <w:ind w:left="142"/>
        <w:rPr>
          <w:rFonts w:cstheme="minorHAnsi"/>
        </w:rPr>
      </w:pPr>
    </w:p>
    <w:p w14:paraId="462FF337" w14:textId="77777777" w:rsidR="005A7A47" w:rsidRPr="001373EF" w:rsidRDefault="005A7A47" w:rsidP="005A7A47">
      <w:pPr>
        <w:widowControl w:val="0"/>
        <w:ind w:left="142" w:right="382"/>
        <w:rPr>
          <w:rFonts w:cstheme="minorHAnsi"/>
        </w:rPr>
      </w:pPr>
      <w:r w:rsidRPr="001373EF">
        <w:rPr>
          <w:rFonts w:cstheme="minorHAnsi"/>
        </w:rPr>
        <w:t>The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aim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of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this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po</w:t>
      </w:r>
      <w:r w:rsidRPr="001373EF">
        <w:rPr>
          <w:rFonts w:cstheme="minorHAnsi"/>
          <w:spacing w:val="1"/>
        </w:rPr>
        <w:t>l</w:t>
      </w:r>
      <w:r w:rsidRPr="001373EF">
        <w:rPr>
          <w:rFonts w:cstheme="minorHAnsi"/>
          <w:spacing w:val="-1"/>
        </w:rPr>
        <w:t>i</w:t>
      </w:r>
      <w:r w:rsidRPr="001373EF">
        <w:rPr>
          <w:rFonts w:cstheme="minorHAnsi"/>
        </w:rPr>
        <w:t>cy</w:t>
      </w:r>
      <w:r w:rsidRPr="001373EF">
        <w:rPr>
          <w:rFonts w:cstheme="minorHAnsi"/>
          <w:spacing w:val="-6"/>
        </w:rPr>
        <w:t xml:space="preserve"> </w:t>
      </w:r>
      <w:r w:rsidRPr="001373EF">
        <w:rPr>
          <w:rFonts w:cstheme="minorHAnsi"/>
          <w:spacing w:val="1"/>
        </w:rPr>
        <w:t>i</w:t>
      </w:r>
      <w:r w:rsidRPr="001373EF">
        <w:rPr>
          <w:rFonts w:cstheme="minorHAnsi"/>
        </w:rPr>
        <w:t>s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to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s</w:t>
      </w:r>
      <w:r w:rsidRPr="001373EF">
        <w:rPr>
          <w:rFonts w:cstheme="minorHAnsi"/>
          <w:spacing w:val="1"/>
        </w:rPr>
        <w:t>e</w:t>
      </w:r>
      <w:r w:rsidRPr="001373EF">
        <w:rPr>
          <w:rFonts w:cstheme="minorHAnsi"/>
        </w:rPr>
        <w:t>t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o</w:t>
      </w:r>
      <w:r w:rsidRPr="001373EF">
        <w:rPr>
          <w:rFonts w:cstheme="minorHAnsi"/>
          <w:spacing w:val="1"/>
        </w:rPr>
        <w:t>u</w:t>
      </w:r>
      <w:r w:rsidRPr="001373EF">
        <w:rPr>
          <w:rFonts w:cstheme="minorHAnsi"/>
        </w:rPr>
        <w:t>t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what</w:t>
      </w:r>
      <w:r w:rsidRPr="001373EF">
        <w:rPr>
          <w:rFonts w:cstheme="minorHAnsi"/>
          <w:spacing w:val="-5"/>
        </w:rPr>
        <w:t xml:space="preserve"> </w:t>
      </w:r>
      <w:r w:rsidRPr="001373EF">
        <w:rPr>
          <w:rFonts w:cstheme="minorHAnsi"/>
        </w:rPr>
        <w:t>charg</w:t>
      </w:r>
      <w:r w:rsidRPr="001373EF">
        <w:rPr>
          <w:rFonts w:cstheme="minorHAnsi"/>
          <w:spacing w:val="-2"/>
        </w:rPr>
        <w:t>e</w:t>
      </w:r>
      <w:r w:rsidRPr="001373EF">
        <w:rPr>
          <w:rFonts w:cstheme="minorHAnsi"/>
        </w:rPr>
        <w:t>s</w:t>
      </w:r>
      <w:r w:rsidRPr="001373EF">
        <w:rPr>
          <w:rFonts w:cstheme="minorHAnsi"/>
          <w:spacing w:val="-8"/>
        </w:rPr>
        <w:t xml:space="preserve"> </w:t>
      </w:r>
      <w:r w:rsidRPr="001373EF">
        <w:rPr>
          <w:rFonts w:cstheme="minorHAnsi"/>
        </w:rPr>
        <w:t>will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be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levied</w:t>
      </w:r>
      <w:r w:rsidRPr="001373EF">
        <w:rPr>
          <w:rFonts w:cstheme="minorHAnsi"/>
          <w:spacing w:val="-6"/>
        </w:rPr>
        <w:t xml:space="preserve"> </w:t>
      </w:r>
      <w:r w:rsidRPr="001373EF">
        <w:rPr>
          <w:rFonts w:cstheme="minorHAnsi"/>
        </w:rPr>
        <w:t>for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act</w:t>
      </w:r>
      <w:r w:rsidRPr="001373EF">
        <w:rPr>
          <w:rFonts w:cstheme="minorHAnsi"/>
          <w:spacing w:val="-1"/>
        </w:rPr>
        <w:t>i</w:t>
      </w:r>
      <w:r w:rsidRPr="001373EF">
        <w:rPr>
          <w:rFonts w:cstheme="minorHAnsi"/>
        </w:rPr>
        <w:t>vities,</w:t>
      </w:r>
      <w:r w:rsidRPr="001373EF">
        <w:rPr>
          <w:rFonts w:cstheme="minorHAnsi"/>
          <w:spacing w:val="-10"/>
        </w:rPr>
        <w:t xml:space="preserve"> </w:t>
      </w:r>
      <w:r w:rsidRPr="001373EF">
        <w:rPr>
          <w:rFonts w:cstheme="minorHAnsi"/>
        </w:rPr>
        <w:t>t</w:t>
      </w:r>
      <w:r w:rsidRPr="001373EF">
        <w:rPr>
          <w:rFonts w:cstheme="minorHAnsi"/>
          <w:spacing w:val="2"/>
        </w:rPr>
        <w:t>h</w:t>
      </w:r>
      <w:r w:rsidRPr="001373EF">
        <w:rPr>
          <w:rFonts w:cstheme="minorHAnsi"/>
        </w:rPr>
        <w:t>e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circumsta</w:t>
      </w:r>
      <w:r w:rsidRPr="001373EF">
        <w:rPr>
          <w:rFonts w:cstheme="minorHAnsi"/>
          <w:spacing w:val="2"/>
        </w:rPr>
        <w:t>n</w:t>
      </w:r>
      <w:r w:rsidRPr="001373EF">
        <w:rPr>
          <w:rFonts w:cstheme="minorHAnsi"/>
        </w:rPr>
        <w:t>ces under</w:t>
      </w:r>
      <w:r w:rsidRPr="001373EF">
        <w:rPr>
          <w:rFonts w:cstheme="minorHAnsi"/>
          <w:spacing w:val="-5"/>
        </w:rPr>
        <w:t xml:space="preserve"> </w:t>
      </w:r>
      <w:r w:rsidRPr="001373EF">
        <w:rPr>
          <w:rFonts w:cstheme="minorHAnsi"/>
        </w:rPr>
        <w:t>whi</w:t>
      </w:r>
      <w:r w:rsidRPr="001373EF">
        <w:rPr>
          <w:rFonts w:cstheme="minorHAnsi"/>
          <w:spacing w:val="1"/>
        </w:rPr>
        <w:t>c</w:t>
      </w:r>
      <w:r w:rsidRPr="001373EF">
        <w:rPr>
          <w:rFonts w:cstheme="minorHAnsi"/>
        </w:rPr>
        <w:t>h</w:t>
      </w:r>
      <w:r w:rsidRPr="001373EF">
        <w:rPr>
          <w:rFonts w:cstheme="minorHAnsi"/>
          <w:spacing w:val="-6"/>
        </w:rPr>
        <w:t xml:space="preserve"> </w:t>
      </w:r>
      <w:r w:rsidRPr="001373EF">
        <w:rPr>
          <w:rFonts w:cstheme="minorHAnsi"/>
        </w:rPr>
        <w:t>voluntary</w:t>
      </w:r>
      <w:r w:rsidRPr="001373EF">
        <w:rPr>
          <w:rFonts w:cstheme="minorHAnsi"/>
          <w:spacing w:val="-8"/>
        </w:rPr>
        <w:t xml:space="preserve"> </w:t>
      </w:r>
      <w:r w:rsidRPr="001373EF">
        <w:rPr>
          <w:rFonts w:cstheme="minorHAnsi"/>
        </w:rPr>
        <w:t>contrib</w:t>
      </w:r>
      <w:r w:rsidRPr="001373EF">
        <w:rPr>
          <w:rFonts w:cstheme="minorHAnsi"/>
          <w:spacing w:val="1"/>
        </w:rPr>
        <w:t>u</w:t>
      </w:r>
      <w:r w:rsidRPr="001373EF">
        <w:rPr>
          <w:rFonts w:cstheme="minorHAnsi"/>
        </w:rPr>
        <w:t>tions</w:t>
      </w:r>
      <w:r w:rsidRPr="001373EF">
        <w:rPr>
          <w:rFonts w:cstheme="minorHAnsi"/>
          <w:spacing w:val="-14"/>
        </w:rPr>
        <w:t xml:space="preserve"> </w:t>
      </w:r>
      <w:r w:rsidRPr="001373EF">
        <w:rPr>
          <w:rFonts w:cstheme="minorHAnsi"/>
        </w:rPr>
        <w:t>will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be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  <w:spacing w:val="1"/>
        </w:rPr>
        <w:t>r</w:t>
      </w:r>
      <w:r w:rsidRPr="001373EF">
        <w:rPr>
          <w:rFonts w:cstheme="minorHAnsi"/>
        </w:rPr>
        <w:t>eq</w:t>
      </w:r>
      <w:r w:rsidRPr="001373EF">
        <w:rPr>
          <w:rFonts w:cstheme="minorHAnsi"/>
          <w:spacing w:val="1"/>
        </w:rPr>
        <w:t>u</w:t>
      </w:r>
      <w:r w:rsidRPr="001373EF">
        <w:rPr>
          <w:rFonts w:cstheme="minorHAnsi"/>
        </w:rPr>
        <w:t>ested</w:t>
      </w:r>
      <w:r w:rsidRPr="001373EF">
        <w:rPr>
          <w:rFonts w:cstheme="minorHAnsi"/>
          <w:spacing w:val="-10"/>
        </w:rPr>
        <w:t xml:space="preserve"> </w:t>
      </w:r>
      <w:r w:rsidRPr="001373EF">
        <w:rPr>
          <w:rFonts w:cstheme="minorHAnsi"/>
        </w:rPr>
        <w:t>from</w:t>
      </w:r>
      <w:r w:rsidRPr="001373EF">
        <w:rPr>
          <w:rFonts w:cstheme="minorHAnsi"/>
          <w:spacing w:val="-5"/>
        </w:rPr>
        <w:t xml:space="preserve"> </w:t>
      </w:r>
      <w:r w:rsidRPr="001373EF">
        <w:rPr>
          <w:rFonts w:cstheme="minorHAnsi"/>
        </w:rPr>
        <w:t>parents</w:t>
      </w:r>
      <w:r w:rsidRPr="001373EF">
        <w:rPr>
          <w:rFonts w:cstheme="minorHAnsi"/>
          <w:spacing w:val="-8"/>
        </w:rPr>
        <w:t xml:space="preserve"> </w:t>
      </w:r>
      <w:r w:rsidRPr="001373EF">
        <w:rPr>
          <w:rFonts w:cstheme="minorHAnsi"/>
        </w:rPr>
        <w:t>and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what</w:t>
      </w:r>
      <w:r w:rsidRPr="001373EF">
        <w:rPr>
          <w:rFonts w:cstheme="minorHAnsi"/>
          <w:spacing w:val="-5"/>
        </w:rPr>
        <w:t xml:space="preserve"> </w:t>
      </w:r>
      <w:r w:rsidRPr="001373EF">
        <w:rPr>
          <w:rFonts w:cstheme="minorHAnsi"/>
        </w:rPr>
        <w:t>support</w:t>
      </w:r>
      <w:r w:rsidRPr="001373EF">
        <w:rPr>
          <w:rFonts w:cstheme="minorHAnsi"/>
          <w:spacing w:val="-8"/>
        </w:rPr>
        <w:t xml:space="preserve"> </w:t>
      </w:r>
      <w:r w:rsidRPr="001373EF">
        <w:rPr>
          <w:rFonts w:cstheme="minorHAnsi"/>
        </w:rPr>
        <w:t>is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av</w:t>
      </w:r>
      <w:r w:rsidRPr="001373EF">
        <w:rPr>
          <w:rFonts w:cstheme="minorHAnsi"/>
          <w:spacing w:val="2"/>
        </w:rPr>
        <w:t>a</w:t>
      </w:r>
      <w:r w:rsidRPr="001373EF">
        <w:rPr>
          <w:rFonts w:cstheme="minorHAnsi"/>
        </w:rPr>
        <w:t>ilable</w:t>
      </w:r>
      <w:r w:rsidRPr="001373EF">
        <w:rPr>
          <w:rFonts w:cstheme="minorHAnsi"/>
          <w:spacing w:val="-9"/>
        </w:rPr>
        <w:t xml:space="preserve"> </w:t>
      </w:r>
      <w:r w:rsidRPr="001373EF">
        <w:rPr>
          <w:rFonts w:cstheme="minorHAnsi"/>
        </w:rPr>
        <w:t>to parents</w:t>
      </w:r>
      <w:r w:rsidRPr="001373EF">
        <w:rPr>
          <w:rFonts w:cstheme="minorHAnsi"/>
          <w:spacing w:val="-8"/>
        </w:rPr>
        <w:t xml:space="preserve"> </w:t>
      </w:r>
      <w:r w:rsidRPr="001373EF">
        <w:rPr>
          <w:rFonts w:cstheme="minorHAnsi"/>
        </w:rPr>
        <w:t>on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  <w:spacing w:val="1"/>
        </w:rPr>
        <w:t>l</w:t>
      </w:r>
      <w:r w:rsidRPr="001373EF">
        <w:rPr>
          <w:rFonts w:cstheme="minorHAnsi"/>
        </w:rPr>
        <w:t>ow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in</w:t>
      </w:r>
      <w:r w:rsidRPr="001373EF">
        <w:rPr>
          <w:rFonts w:cstheme="minorHAnsi"/>
          <w:spacing w:val="1"/>
        </w:rPr>
        <w:t>c</w:t>
      </w:r>
      <w:r w:rsidRPr="001373EF">
        <w:rPr>
          <w:rFonts w:cstheme="minorHAnsi"/>
        </w:rPr>
        <w:t>om</w:t>
      </w:r>
      <w:r w:rsidRPr="001373EF">
        <w:rPr>
          <w:rFonts w:cstheme="minorHAnsi"/>
          <w:spacing w:val="1"/>
        </w:rPr>
        <w:t>e</w:t>
      </w:r>
      <w:r w:rsidRPr="001373EF">
        <w:rPr>
          <w:rFonts w:cstheme="minorHAnsi"/>
        </w:rPr>
        <w:t>s</w:t>
      </w:r>
      <w:r w:rsidRPr="001373EF">
        <w:rPr>
          <w:rFonts w:cstheme="minorHAnsi"/>
          <w:spacing w:val="-8"/>
        </w:rPr>
        <w:t xml:space="preserve"> </w:t>
      </w:r>
      <w:r w:rsidRPr="001373EF">
        <w:rPr>
          <w:rFonts w:cstheme="minorHAnsi"/>
        </w:rPr>
        <w:t>and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/or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in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  <w:spacing w:val="1"/>
        </w:rPr>
        <w:t>r</w:t>
      </w:r>
      <w:r w:rsidRPr="001373EF">
        <w:rPr>
          <w:rFonts w:cstheme="minorHAnsi"/>
        </w:rPr>
        <w:t>ecei</w:t>
      </w:r>
      <w:r w:rsidRPr="001373EF">
        <w:rPr>
          <w:rFonts w:cstheme="minorHAnsi"/>
          <w:spacing w:val="1"/>
        </w:rPr>
        <w:t>p</w:t>
      </w:r>
      <w:r w:rsidRPr="001373EF">
        <w:rPr>
          <w:rFonts w:cstheme="minorHAnsi"/>
        </w:rPr>
        <w:t>t</w:t>
      </w:r>
      <w:r w:rsidRPr="001373EF">
        <w:rPr>
          <w:rFonts w:cstheme="minorHAnsi"/>
          <w:spacing w:val="-7"/>
        </w:rPr>
        <w:t xml:space="preserve"> </w:t>
      </w:r>
      <w:r w:rsidRPr="001373EF">
        <w:rPr>
          <w:rFonts w:cstheme="minorHAnsi"/>
        </w:rPr>
        <w:t>of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  <w:spacing w:val="2"/>
        </w:rPr>
        <w:t>b</w:t>
      </w:r>
      <w:r w:rsidRPr="001373EF">
        <w:rPr>
          <w:rFonts w:cstheme="minorHAnsi"/>
        </w:rPr>
        <w:t>enef</w:t>
      </w:r>
      <w:r w:rsidRPr="001373EF">
        <w:rPr>
          <w:rFonts w:cstheme="minorHAnsi"/>
          <w:spacing w:val="1"/>
        </w:rPr>
        <w:t>i</w:t>
      </w:r>
      <w:r w:rsidRPr="001373EF">
        <w:rPr>
          <w:rFonts w:cstheme="minorHAnsi"/>
        </w:rPr>
        <w:t>ts.</w:t>
      </w:r>
    </w:p>
    <w:p w14:paraId="3892554E" w14:textId="77777777" w:rsidR="005A7A47" w:rsidRPr="001373EF" w:rsidRDefault="005A7A47" w:rsidP="005A7A47">
      <w:pPr>
        <w:widowControl w:val="0"/>
        <w:spacing w:line="200" w:lineRule="exact"/>
        <w:ind w:left="142"/>
        <w:rPr>
          <w:rFonts w:cstheme="minorHAnsi"/>
        </w:rPr>
      </w:pPr>
    </w:p>
    <w:p w14:paraId="60DF6062" w14:textId="77777777" w:rsidR="005A7A47" w:rsidRPr="00F8055B" w:rsidRDefault="005A7A47" w:rsidP="00F8055B">
      <w:pPr>
        <w:shd w:val="clear" w:color="auto" w:fill="002060"/>
        <w:jc w:val="center"/>
        <w:rPr>
          <w:rFonts w:eastAsia="Times New Roman" w:cstheme="minorHAnsi"/>
          <w:b/>
          <w:bCs/>
          <w:sz w:val="22"/>
          <w:szCs w:val="22"/>
          <w:lang w:eastAsia="en-GB"/>
        </w:rPr>
      </w:pPr>
      <w:r w:rsidRPr="00F8055B">
        <w:rPr>
          <w:rFonts w:eastAsia="Times New Roman" w:cstheme="minorHAnsi"/>
          <w:b/>
          <w:bCs/>
          <w:sz w:val="22"/>
          <w:szCs w:val="22"/>
          <w:lang w:eastAsia="en-GB"/>
        </w:rPr>
        <w:t>Responsibilities</w:t>
      </w:r>
    </w:p>
    <w:p w14:paraId="748181A4" w14:textId="77777777" w:rsidR="005A7A47" w:rsidRPr="001373EF" w:rsidRDefault="005A7A47" w:rsidP="005A7A47">
      <w:pPr>
        <w:widowControl w:val="0"/>
        <w:spacing w:line="200" w:lineRule="exact"/>
        <w:ind w:left="142"/>
        <w:rPr>
          <w:rFonts w:cstheme="minorHAnsi"/>
        </w:rPr>
      </w:pPr>
    </w:p>
    <w:p w14:paraId="5D6F5E5B" w14:textId="0FD23F00" w:rsidR="005A7A47" w:rsidRPr="001373EF" w:rsidRDefault="005A7A47" w:rsidP="00463CCF">
      <w:pPr>
        <w:widowControl w:val="0"/>
        <w:ind w:left="142" w:right="-20"/>
        <w:rPr>
          <w:rFonts w:cstheme="minorHAnsi"/>
        </w:rPr>
      </w:pPr>
      <w:r w:rsidRPr="001373EF">
        <w:rPr>
          <w:rFonts w:cstheme="minorHAnsi"/>
        </w:rPr>
        <w:t>The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Gover</w:t>
      </w:r>
      <w:r w:rsidRPr="001373EF">
        <w:rPr>
          <w:rFonts w:cstheme="minorHAnsi"/>
          <w:spacing w:val="1"/>
        </w:rPr>
        <w:t>n</w:t>
      </w:r>
      <w:r w:rsidRPr="001373EF">
        <w:rPr>
          <w:rFonts w:cstheme="minorHAnsi"/>
        </w:rPr>
        <w:t>ing</w:t>
      </w:r>
      <w:r w:rsidRPr="001373EF">
        <w:rPr>
          <w:rFonts w:cstheme="minorHAnsi"/>
          <w:spacing w:val="-10"/>
        </w:rPr>
        <w:t xml:space="preserve"> </w:t>
      </w:r>
      <w:r w:rsidRPr="001373EF">
        <w:rPr>
          <w:rFonts w:cstheme="minorHAnsi"/>
        </w:rPr>
        <w:t>B</w:t>
      </w:r>
      <w:r w:rsidRPr="001373EF">
        <w:rPr>
          <w:rFonts w:cstheme="minorHAnsi"/>
          <w:spacing w:val="1"/>
        </w:rPr>
        <w:t>o</w:t>
      </w:r>
      <w:r w:rsidRPr="001373EF">
        <w:rPr>
          <w:rFonts w:cstheme="minorHAnsi"/>
        </w:rPr>
        <w:t>dy</w:t>
      </w:r>
      <w:r w:rsidRPr="001373EF">
        <w:rPr>
          <w:rFonts w:cstheme="minorHAnsi"/>
          <w:spacing w:val="-5"/>
        </w:rPr>
        <w:t xml:space="preserve"> </w:t>
      </w:r>
      <w:r w:rsidRPr="001373EF">
        <w:rPr>
          <w:rFonts w:cstheme="minorHAnsi"/>
        </w:rPr>
        <w:t>of</w:t>
      </w:r>
      <w:r w:rsidRPr="001373EF">
        <w:rPr>
          <w:rFonts w:cstheme="minorHAnsi"/>
          <w:spacing w:val="-1"/>
        </w:rPr>
        <w:t xml:space="preserve"> </w:t>
      </w:r>
      <w:r w:rsidRPr="001373EF">
        <w:rPr>
          <w:rFonts w:cstheme="minorHAnsi"/>
        </w:rPr>
        <w:t>the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co</w:t>
      </w:r>
      <w:r w:rsidRPr="001373EF">
        <w:rPr>
          <w:rFonts w:cstheme="minorHAnsi"/>
          <w:spacing w:val="1"/>
        </w:rPr>
        <w:t>l</w:t>
      </w:r>
      <w:r w:rsidRPr="001373EF">
        <w:rPr>
          <w:rFonts w:cstheme="minorHAnsi"/>
        </w:rPr>
        <w:t>le</w:t>
      </w:r>
      <w:r w:rsidRPr="001373EF">
        <w:rPr>
          <w:rFonts w:cstheme="minorHAnsi"/>
          <w:spacing w:val="1"/>
        </w:rPr>
        <w:t>g</w:t>
      </w:r>
      <w:r w:rsidRPr="001373EF">
        <w:rPr>
          <w:rFonts w:cstheme="minorHAnsi"/>
        </w:rPr>
        <w:t>e</w:t>
      </w:r>
      <w:r w:rsidRPr="001373EF">
        <w:rPr>
          <w:rFonts w:cstheme="minorHAnsi"/>
          <w:spacing w:val="-7"/>
        </w:rPr>
        <w:t xml:space="preserve"> </w:t>
      </w:r>
      <w:r w:rsidRPr="001373EF">
        <w:rPr>
          <w:rFonts w:cstheme="minorHAnsi"/>
        </w:rPr>
        <w:t>are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respo</w:t>
      </w:r>
      <w:r w:rsidRPr="001373EF">
        <w:rPr>
          <w:rFonts w:cstheme="minorHAnsi"/>
          <w:spacing w:val="1"/>
        </w:rPr>
        <w:t>ns</w:t>
      </w:r>
      <w:r w:rsidRPr="001373EF">
        <w:rPr>
          <w:rFonts w:cstheme="minorHAnsi"/>
        </w:rPr>
        <w:t>ible</w:t>
      </w:r>
      <w:r w:rsidRPr="001373EF">
        <w:rPr>
          <w:rFonts w:cstheme="minorHAnsi"/>
          <w:spacing w:val="-12"/>
        </w:rPr>
        <w:t xml:space="preserve"> </w:t>
      </w:r>
      <w:r w:rsidRPr="001373EF">
        <w:rPr>
          <w:rFonts w:cstheme="minorHAnsi"/>
        </w:rPr>
        <w:t>for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d</w:t>
      </w:r>
      <w:r w:rsidRPr="001373EF">
        <w:rPr>
          <w:rFonts w:cstheme="minorHAnsi"/>
          <w:spacing w:val="1"/>
        </w:rPr>
        <w:t>et</w:t>
      </w:r>
      <w:r w:rsidRPr="001373EF">
        <w:rPr>
          <w:rFonts w:cstheme="minorHAnsi"/>
        </w:rPr>
        <w:t>ermi</w:t>
      </w:r>
      <w:r w:rsidRPr="001373EF">
        <w:rPr>
          <w:rFonts w:cstheme="minorHAnsi"/>
          <w:spacing w:val="1"/>
        </w:rPr>
        <w:t>n</w:t>
      </w:r>
      <w:r w:rsidRPr="001373EF">
        <w:rPr>
          <w:rFonts w:cstheme="minorHAnsi"/>
        </w:rPr>
        <w:t>ing</w:t>
      </w:r>
      <w:r w:rsidRPr="001373EF">
        <w:rPr>
          <w:rFonts w:cstheme="minorHAnsi"/>
          <w:spacing w:val="-12"/>
        </w:rPr>
        <w:t xml:space="preserve"> </w:t>
      </w:r>
      <w:r w:rsidRPr="001373EF">
        <w:rPr>
          <w:rFonts w:cstheme="minorHAnsi"/>
        </w:rPr>
        <w:t>t</w:t>
      </w:r>
      <w:r w:rsidRPr="001373EF">
        <w:rPr>
          <w:rFonts w:cstheme="minorHAnsi"/>
          <w:spacing w:val="1"/>
        </w:rPr>
        <w:t>h</w:t>
      </w:r>
      <w:r w:rsidRPr="001373EF">
        <w:rPr>
          <w:rFonts w:cstheme="minorHAnsi"/>
        </w:rPr>
        <w:t>e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con</w:t>
      </w:r>
      <w:r w:rsidRPr="001373EF">
        <w:rPr>
          <w:rFonts w:cstheme="minorHAnsi"/>
          <w:spacing w:val="1"/>
        </w:rPr>
        <w:t>t</w:t>
      </w:r>
      <w:r w:rsidRPr="001373EF">
        <w:rPr>
          <w:rFonts w:cstheme="minorHAnsi"/>
        </w:rPr>
        <w:t>ent</w:t>
      </w:r>
      <w:r w:rsidRPr="001373EF">
        <w:rPr>
          <w:rFonts w:cstheme="minorHAnsi"/>
          <w:spacing w:val="-8"/>
        </w:rPr>
        <w:t xml:space="preserve"> </w:t>
      </w:r>
      <w:r w:rsidRPr="001373EF">
        <w:rPr>
          <w:rFonts w:cstheme="minorHAnsi"/>
          <w:spacing w:val="1"/>
        </w:rPr>
        <w:t>o</w:t>
      </w:r>
      <w:r w:rsidRPr="001373EF">
        <w:rPr>
          <w:rFonts w:cstheme="minorHAnsi"/>
        </w:rPr>
        <w:t>f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this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po</w:t>
      </w:r>
      <w:r w:rsidRPr="001373EF">
        <w:rPr>
          <w:rFonts w:cstheme="minorHAnsi"/>
          <w:spacing w:val="1"/>
        </w:rPr>
        <w:t>l</w:t>
      </w:r>
      <w:r w:rsidRPr="001373EF">
        <w:rPr>
          <w:rFonts w:cstheme="minorHAnsi"/>
        </w:rPr>
        <w:t>icy</w:t>
      </w:r>
      <w:r w:rsidRPr="001373EF">
        <w:rPr>
          <w:rFonts w:cstheme="minorHAnsi"/>
          <w:spacing w:val="-5"/>
        </w:rPr>
        <w:t xml:space="preserve"> </w:t>
      </w:r>
      <w:r w:rsidRPr="001373EF">
        <w:rPr>
          <w:rFonts w:cstheme="minorHAnsi"/>
        </w:rPr>
        <w:t>and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the</w:t>
      </w:r>
      <w:r w:rsidR="00463CCF" w:rsidRPr="001373EF">
        <w:rPr>
          <w:rFonts w:cstheme="minorHAnsi"/>
        </w:rPr>
        <w:t xml:space="preserve"> </w:t>
      </w:r>
      <w:proofErr w:type="gramStart"/>
      <w:r w:rsidRPr="001373EF">
        <w:rPr>
          <w:rFonts w:cstheme="minorHAnsi"/>
        </w:rPr>
        <w:t>Principal</w:t>
      </w:r>
      <w:proofErr w:type="gramEnd"/>
      <w:r w:rsidRPr="001373EF">
        <w:rPr>
          <w:rFonts w:cstheme="minorHAnsi"/>
          <w:spacing w:val="-8"/>
        </w:rPr>
        <w:t xml:space="preserve"> </w:t>
      </w:r>
      <w:r w:rsidRPr="001373EF">
        <w:rPr>
          <w:rFonts w:cstheme="minorHAnsi"/>
        </w:rPr>
        <w:t>is</w:t>
      </w:r>
      <w:r w:rsidRPr="001373EF">
        <w:rPr>
          <w:rFonts w:cstheme="minorHAnsi"/>
          <w:spacing w:val="-1"/>
        </w:rPr>
        <w:t xml:space="preserve"> </w:t>
      </w:r>
      <w:r w:rsidRPr="001373EF">
        <w:rPr>
          <w:rFonts w:cstheme="minorHAnsi"/>
        </w:rPr>
        <w:t>respon</w:t>
      </w:r>
      <w:r w:rsidRPr="001373EF">
        <w:rPr>
          <w:rFonts w:cstheme="minorHAnsi"/>
          <w:spacing w:val="1"/>
        </w:rPr>
        <w:t>s</w:t>
      </w:r>
      <w:r w:rsidRPr="001373EF">
        <w:rPr>
          <w:rFonts w:cstheme="minorHAnsi"/>
        </w:rPr>
        <w:t>ible</w:t>
      </w:r>
      <w:r w:rsidRPr="001373EF">
        <w:rPr>
          <w:rFonts w:cstheme="minorHAnsi"/>
          <w:spacing w:val="-11"/>
        </w:rPr>
        <w:t xml:space="preserve"> </w:t>
      </w:r>
      <w:r w:rsidRPr="001373EF">
        <w:rPr>
          <w:rFonts w:cstheme="minorHAnsi"/>
        </w:rPr>
        <w:t>for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ens</w:t>
      </w:r>
      <w:r w:rsidRPr="001373EF">
        <w:rPr>
          <w:rFonts w:cstheme="minorHAnsi"/>
          <w:spacing w:val="1"/>
        </w:rPr>
        <w:t>u</w:t>
      </w:r>
      <w:r w:rsidRPr="001373EF">
        <w:rPr>
          <w:rFonts w:cstheme="minorHAnsi"/>
        </w:rPr>
        <w:t>ri</w:t>
      </w:r>
      <w:r w:rsidRPr="001373EF">
        <w:rPr>
          <w:rFonts w:cstheme="minorHAnsi"/>
          <w:spacing w:val="1"/>
        </w:rPr>
        <w:t>n</w:t>
      </w:r>
      <w:r w:rsidRPr="001373EF">
        <w:rPr>
          <w:rFonts w:cstheme="minorHAnsi"/>
        </w:rPr>
        <w:t>g</w:t>
      </w:r>
      <w:r w:rsidRPr="001373EF">
        <w:rPr>
          <w:rFonts w:cstheme="minorHAnsi"/>
          <w:spacing w:val="-9"/>
        </w:rPr>
        <w:t xml:space="preserve"> </w:t>
      </w:r>
      <w:r w:rsidRPr="001373EF">
        <w:rPr>
          <w:rFonts w:cstheme="minorHAnsi"/>
        </w:rPr>
        <w:t>that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it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  <w:spacing w:val="1"/>
        </w:rPr>
        <w:t>i</w:t>
      </w:r>
      <w:r w:rsidRPr="001373EF">
        <w:rPr>
          <w:rFonts w:cstheme="minorHAnsi"/>
        </w:rPr>
        <w:t>s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  <w:spacing w:val="1"/>
        </w:rPr>
        <w:t>i</w:t>
      </w:r>
      <w:r w:rsidRPr="001373EF">
        <w:rPr>
          <w:rFonts w:cstheme="minorHAnsi"/>
        </w:rPr>
        <w:t>mpl</w:t>
      </w:r>
      <w:r w:rsidRPr="001373EF">
        <w:rPr>
          <w:rFonts w:cstheme="minorHAnsi"/>
          <w:spacing w:val="1"/>
        </w:rPr>
        <w:t>e</w:t>
      </w:r>
      <w:r w:rsidRPr="001373EF">
        <w:rPr>
          <w:rFonts w:cstheme="minorHAnsi"/>
        </w:rPr>
        <w:t>men</w:t>
      </w:r>
      <w:r w:rsidRPr="001373EF">
        <w:rPr>
          <w:rFonts w:cstheme="minorHAnsi"/>
          <w:spacing w:val="1"/>
        </w:rPr>
        <w:t>te</w:t>
      </w:r>
      <w:r w:rsidRPr="001373EF">
        <w:rPr>
          <w:rFonts w:cstheme="minorHAnsi"/>
        </w:rPr>
        <w:t>d.</w:t>
      </w:r>
    </w:p>
    <w:p w14:paraId="1483A42D" w14:textId="77777777" w:rsidR="005A7A47" w:rsidRPr="001373EF" w:rsidRDefault="005A7A47" w:rsidP="005A7A47">
      <w:pPr>
        <w:widowControl w:val="0"/>
        <w:spacing w:line="200" w:lineRule="exact"/>
        <w:ind w:left="142"/>
        <w:rPr>
          <w:rFonts w:cstheme="minorHAnsi"/>
        </w:rPr>
      </w:pPr>
    </w:p>
    <w:p w14:paraId="193E0108" w14:textId="77777777" w:rsidR="005A7A47" w:rsidRPr="00F8055B" w:rsidRDefault="005A7A47" w:rsidP="00F8055B">
      <w:pPr>
        <w:shd w:val="clear" w:color="auto" w:fill="002060"/>
        <w:jc w:val="center"/>
        <w:rPr>
          <w:rFonts w:eastAsia="Times New Roman" w:cstheme="minorHAnsi"/>
          <w:b/>
          <w:bCs/>
          <w:sz w:val="22"/>
          <w:szCs w:val="22"/>
          <w:lang w:eastAsia="en-GB"/>
        </w:rPr>
      </w:pPr>
      <w:r w:rsidRPr="00F8055B">
        <w:rPr>
          <w:rFonts w:eastAsia="Times New Roman" w:cstheme="minorHAnsi"/>
          <w:b/>
          <w:bCs/>
          <w:sz w:val="22"/>
          <w:szCs w:val="22"/>
          <w:lang w:eastAsia="en-GB"/>
        </w:rPr>
        <w:t>Prohibition of Charges</w:t>
      </w:r>
    </w:p>
    <w:p w14:paraId="7ABA4999" w14:textId="77777777" w:rsidR="005A7A47" w:rsidRPr="001373EF" w:rsidRDefault="005A7A47" w:rsidP="005A7A47">
      <w:pPr>
        <w:widowControl w:val="0"/>
        <w:spacing w:line="200" w:lineRule="exact"/>
        <w:ind w:left="142"/>
        <w:rPr>
          <w:rFonts w:cstheme="minorHAnsi"/>
        </w:rPr>
      </w:pPr>
    </w:p>
    <w:p w14:paraId="57A66D8A" w14:textId="77777777" w:rsidR="005A7A47" w:rsidRPr="001373EF" w:rsidRDefault="005A7A47" w:rsidP="005A7A47">
      <w:pPr>
        <w:widowControl w:val="0"/>
        <w:ind w:left="142" w:right="-20"/>
        <w:rPr>
          <w:rFonts w:cstheme="minorHAnsi"/>
        </w:rPr>
      </w:pPr>
      <w:r w:rsidRPr="001373EF">
        <w:rPr>
          <w:rFonts w:cstheme="minorHAnsi"/>
        </w:rPr>
        <w:t>Under</w:t>
      </w:r>
      <w:r w:rsidRPr="001373EF">
        <w:rPr>
          <w:rFonts w:cstheme="minorHAnsi"/>
          <w:spacing w:val="-6"/>
        </w:rPr>
        <w:t xml:space="preserve"> </w:t>
      </w:r>
      <w:r w:rsidRPr="001373EF">
        <w:rPr>
          <w:rFonts w:cstheme="minorHAnsi"/>
        </w:rPr>
        <w:t>t</w:t>
      </w:r>
      <w:r w:rsidRPr="001373EF">
        <w:rPr>
          <w:rFonts w:cstheme="minorHAnsi"/>
          <w:spacing w:val="2"/>
        </w:rPr>
        <w:t>h</w:t>
      </w:r>
      <w:r w:rsidRPr="001373EF">
        <w:rPr>
          <w:rFonts w:cstheme="minorHAnsi"/>
        </w:rPr>
        <w:t>e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current</w:t>
      </w:r>
      <w:r w:rsidRPr="001373EF">
        <w:rPr>
          <w:rFonts w:cstheme="minorHAnsi"/>
          <w:spacing w:val="-8"/>
        </w:rPr>
        <w:t xml:space="preserve"> </w:t>
      </w:r>
      <w:r w:rsidRPr="001373EF">
        <w:rPr>
          <w:rFonts w:cstheme="minorHAnsi"/>
        </w:rPr>
        <w:t>legislation,</w:t>
      </w:r>
      <w:r w:rsidRPr="001373EF">
        <w:rPr>
          <w:rFonts w:cstheme="minorHAnsi"/>
          <w:spacing w:val="-11"/>
        </w:rPr>
        <w:t xml:space="preserve"> </w:t>
      </w:r>
      <w:r w:rsidRPr="001373EF">
        <w:rPr>
          <w:rFonts w:cstheme="minorHAnsi"/>
        </w:rPr>
        <w:t>Crown</w:t>
      </w:r>
      <w:r w:rsidRPr="001373EF">
        <w:rPr>
          <w:rFonts w:cstheme="minorHAnsi"/>
          <w:spacing w:val="-6"/>
        </w:rPr>
        <w:t xml:space="preserve"> </w:t>
      </w:r>
      <w:r w:rsidRPr="001373EF">
        <w:rPr>
          <w:rFonts w:cstheme="minorHAnsi"/>
        </w:rPr>
        <w:t>Hills</w:t>
      </w:r>
      <w:r w:rsidRPr="001373EF">
        <w:rPr>
          <w:rFonts w:cstheme="minorHAnsi"/>
          <w:spacing w:val="-5"/>
        </w:rPr>
        <w:t xml:space="preserve"> </w:t>
      </w:r>
      <w:r w:rsidRPr="001373EF">
        <w:rPr>
          <w:rFonts w:cstheme="minorHAnsi"/>
          <w:b/>
          <w:bCs/>
        </w:rPr>
        <w:t>ca</w:t>
      </w:r>
      <w:r w:rsidRPr="001373EF">
        <w:rPr>
          <w:rFonts w:cstheme="minorHAnsi"/>
          <w:b/>
          <w:bCs/>
          <w:spacing w:val="1"/>
        </w:rPr>
        <w:t>n</w:t>
      </w:r>
      <w:r w:rsidRPr="001373EF">
        <w:rPr>
          <w:rFonts w:cstheme="minorHAnsi"/>
          <w:b/>
          <w:bCs/>
        </w:rPr>
        <w:t>not</w:t>
      </w:r>
      <w:r w:rsidRPr="001373EF">
        <w:rPr>
          <w:rFonts w:cstheme="minorHAnsi"/>
          <w:b/>
          <w:bCs/>
          <w:spacing w:val="-7"/>
        </w:rPr>
        <w:t xml:space="preserve"> </w:t>
      </w:r>
      <w:r w:rsidRPr="001373EF">
        <w:rPr>
          <w:rFonts w:cstheme="minorHAnsi"/>
          <w:b/>
          <w:bCs/>
        </w:rPr>
        <w:t>cha</w:t>
      </w:r>
      <w:r w:rsidRPr="001373EF">
        <w:rPr>
          <w:rFonts w:cstheme="minorHAnsi"/>
          <w:b/>
          <w:bCs/>
          <w:spacing w:val="1"/>
        </w:rPr>
        <w:t>r</w:t>
      </w:r>
      <w:r w:rsidRPr="001373EF">
        <w:rPr>
          <w:rFonts w:cstheme="minorHAnsi"/>
          <w:b/>
          <w:bCs/>
        </w:rPr>
        <w:t>ge</w:t>
      </w:r>
      <w:r w:rsidRPr="001373EF">
        <w:rPr>
          <w:rFonts w:cstheme="minorHAnsi"/>
          <w:b/>
          <w:bCs/>
          <w:spacing w:val="-7"/>
        </w:rPr>
        <w:t xml:space="preserve"> </w:t>
      </w:r>
      <w:r w:rsidRPr="001373EF">
        <w:rPr>
          <w:rFonts w:cstheme="minorHAnsi"/>
        </w:rPr>
        <w:t>for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t</w:t>
      </w:r>
      <w:r w:rsidRPr="001373EF">
        <w:rPr>
          <w:rFonts w:cstheme="minorHAnsi"/>
          <w:spacing w:val="1"/>
        </w:rPr>
        <w:t>h</w:t>
      </w:r>
      <w:r w:rsidRPr="001373EF">
        <w:rPr>
          <w:rFonts w:cstheme="minorHAnsi"/>
        </w:rPr>
        <w:t>e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followi</w:t>
      </w:r>
      <w:r w:rsidRPr="001373EF">
        <w:rPr>
          <w:rFonts w:cstheme="minorHAnsi"/>
          <w:spacing w:val="1"/>
        </w:rPr>
        <w:t>n</w:t>
      </w:r>
      <w:r w:rsidRPr="001373EF">
        <w:rPr>
          <w:rFonts w:cstheme="minorHAnsi"/>
        </w:rPr>
        <w:t>g:</w:t>
      </w:r>
    </w:p>
    <w:p w14:paraId="26C523D2" w14:textId="77777777" w:rsidR="005A7A47" w:rsidRPr="001373EF" w:rsidRDefault="005A7A47" w:rsidP="005A7A47">
      <w:pPr>
        <w:widowControl w:val="0"/>
        <w:spacing w:line="200" w:lineRule="exact"/>
        <w:ind w:left="142"/>
        <w:rPr>
          <w:rFonts w:cstheme="minorHAnsi"/>
        </w:rPr>
      </w:pPr>
    </w:p>
    <w:p w14:paraId="73FBFD36" w14:textId="77777777" w:rsidR="005A7A47" w:rsidRPr="001373EF" w:rsidRDefault="005A7A47" w:rsidP="005A7A47">
      <w:pPr>
        <w:widowControl w:val="0"/>
        <w:tabs>
          <w:tab w:val="left" w:pos="600"/>
        </w:tabs>
        <w:ind w:left="142" w:right="342"/>
        <w:rPr>
          <w:rFonts w:cstheme="minorHAnsi"/>
        </w:rPr>
      </w:pPr>
      <w:r w:rsidRPr="001373EF">
        <w:rPr>
          <w:rFonts w:cstheme="minorHAnsi"/>
        </w:rPr>
        <w:t></w:t>
      </w:r>
      <w:r w:rsidRPr="001373EF">
        <w:rPr>
          <w:rFonts w:cstheme="minorHAnsi"/>
          <w:spacing w:val="-54"/>
        </w:rPr>
        <w:t xml:space="preserve"> </w:t>
      </w:r>
      <w:r w:rsidRPr="001373EF">
        <w:rPr>
          <w:rFonts w:cstheme="minorHAnsi"/>
        </w:rPr>
        <w:tab/>
        <w:t>e</w:t>
      </w:r>
      <w:r w:rsidRPr="001373EF">
        <w:rPr>
          <w:rFonts w:cstheme="minorHAnsi"/>
          <w:spacing w:val="-1"/>
        </w:rPr>
        <w:t>d</w:t>
      </w:r>
      <w:r w:rsidRPr="001373EF">
        <w:rPr>
          <w:rFonts w:cstheme="minorHAnsi"/>
        </w:rPr>
        <w:t>ucation</w:t>
      </w:r>
      <w:r w:rsidRPr="001373EF">
        <w:rPr>
          <w:rFonts w:cstheme="minorHAnsi"/>
          <w:spacing w:val="-10"/>
        </w:rPr>
        <w:t xml:space="preserve"> </w:t>
      </w:r>
      <w:r w:rsidRPr="001373EF">
        <w:rPr>
          <w:rFonts w:cstheme="minorHAnsi"/>
        </w:rPr>
        <w:t>provi</w:t>
      </w:r>
      <w:r w:rsidRPr="001373EF">
        <w:rPr>
          <w:rFonts w:cstheme="minorHAnsi"/>
          <w:spacing w:val="-1"/>
        </w:rPr>
        <w:t>d</w:t>
      </w:r>
      <w:r w:rsidRPr="001373EF">
        <w:rPr>
          <w:rFonts w:cstheme="minorHAnsi"/>
        </w:rPr>
        <w:t>ed</w:t>
      </w:r>
      <w:r w:rsidRPr="001373EF">
        <w:rPr>
          <w:rFonts w:cstheme="minorHAnsi"/>
          <w:spacing w:val="-9"/>
        </w:rPr>
        <w:t xml:space="preserve"> </w:t>
      </w:r>
      <w:r w:rsidRPr="001373EF">
        <w:rPr>
          <w:rFonts w:cstheme="minorHAnsi"/>
        </w:rPr>
        <w:t>dur</w:t>
      </w:r>
      <w:r w:rsidRPr="001373EF">
        <w:rPr>
          <w:rFonts w:cstheme="minorHAnsi"/>
          <w:spacing w:val="-1"/>
        </w:rPr>
        <w:t>i</w:t>
      </w:r>
      <w:r w:rsidRPr="001373EF">
        <w:rPr>
          <w:rFonts w:cstheme="minorHAnsi"/>
        </w:rPr>
        <w:t>ng</w:t>
      </w:r>
      <w:r w:rsidRPr="001373EF">
        <w:rPr>
          <w:rFonts w:cstheme="minorHAnsi"/>
          <w:spacing w:val="-6"/>
        </w:rPr>
        <w:t xml:space="preserve"> </w:t>
      </w:r>
      <w:r w:rsidRPr="001373EF">
        <w:rPr>
          <w:rFonts w:cstheme="minorHAnsi"/>
        </w:rPr>
        <w:t>school</w:t>
      </w:r>
      <w:r w:rsidRPr="001373EF">
        <w:rPr>
          <w:rFonts w:cstheme="minorHAnsi"/>
          <w:spacing w:val="-6"/>
        </w:rPr>
        <w:t xml:space="preserve"> </w:t>
      </w:r>
      <w:r w:rsidRPr="001373EF">
        <w:rPr>
          <w:rFonts w:cstheme="minorHAnsi"/>
        </w:rPr>
        <w:t>hours</w:t>
      </w:r>
      <w:r w:rsidRPr="001373EF">
        <w:rPr>
          <w:rFonts w:cstheme="minorHAnsi"/>
          <w:spacing w:val="-6"/>
        </w:rPr>
        <w:t xml:space="preserve"> </w:t>
      </w:r>
      <w:r w:rsidRPr="001373EF">
        <w:rPr>
          <w:rFonts w:cstheme="minorHAnsi"/>
          <w:spacing w:val="-1"/>
        </w:rPr>
        <w:t>i</w:t>
      </w:r>
      <w:r w:rsidRPr="001373EF">
        <w:rPr>
          <w:rFonts w:cstheme="minorHAnsi"/>
        </w:rPr>
        <w:t>nclu</w:t>
      </w:r>
      <w:r w:rsidRPr="001373EF">
        <w:rPr>
          <w:rFonts w:cstheme="minorHAnsi"/>
          <w:spacing w:val="-1"/>
        </w:rPr>
        <w:t>d</w:t>
      </w:r>
      <w:r w:rsidRPr="001373EF">
        <w:rPr>
          <w:rFonts w:cstheme="minorHAnsi"/>
        </w:rPr>
        <w:t>ing</w:t>
      </w:r>
      <w:r w:rsidRPr="001373EF">
        <w:rPr>
          <w:rFonts w:cstheme="minorHAnsi"/>
          <w:spacing w:val="-9"/>
        </w:rPr>
        <w:t xml:space="preserve"> </w:t>
      </w:r>
      <w:r w:rsidRPr="001373EF">
        <w:rPr>
          <w:rFonts w:cstheme="minorHAnsi"/>
        </w:rPr>
        <w:t>the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sup</w:t>
      </w:r>
      <w:r w:rsidRPr="001373EF">
        <w:rPr>
          <w:rFonts w:cstheme="minorHAnsi"/>
          <w:spacing w:val="2"/>
        </w:rPr>
        <w:t>p</w:t>
      </w:r>
      <w:r w:rsidRPr="001373EF">
        <w:rPr>
          <w:rFonts w:cstheme="minorHAnsi"/>
        </w:rPr>
        <w:t>ly</w:t>
      </w:r>
      <w:r w:rsidRPr="001373EF">
        <w:rPr>
          <w:rFonts w:cstheme="minorHAnsi"/>
          <w:spacing w:val="-6"/>
        </w:rPr>
        <w:t xml:space="preserve"> </w:t>
      </w:r>
      <w:r w:rsidRPr="001373EF">
        <w:rPr>
          <w:rFonts w:cstheme="minorHAnsi"/>
        </w:rPr>
        <w:t>of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any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m</w:t>
      </w:r>
      <w:r w:rsidRPr="001373EF">
        <w:rPr>
          <w:rFonts w:cstheme="minorHAnsi"/>
          <w:spacing w:val="2"/>
        </w:rPr>
        <w:t>a</w:t>
      </w:r>
      <w:r w:rsidRPr="001373EF">
        <w:rPr>
          <w:rFonts w:cstheme="minorHAnsi"/>
        </w:rPr>
        <w:t>teria</w:t>
      </w:r>
      <w:r w:rsidRPr="001373EF">
        <w:rPr>
          <w:rFonts w:cstheme="minorHAnsi"/>
          <w:spacing w:val="1"/>
        </w:rPr>
        <w:t>l</w:t>
      </w:r>
      <w:r w:rsidRPr="001373EF">
        <w:rPr>
          <w:rFonts w:cstheme="minorHAnsi"/>
        </w:rPr>
        <w:t>s,</w:t>
      </w:r>
      <w:r w:rsidRPr="001373EF">
        <w:rPr>
          <w:rFonts w:cstheme="minorHAnsi"/>
          <w:spacing w:val="-10"/>
        </w:rPr>
        <w:t xml:space="preserve"> </w:t>
      </w:r>
      <w:r w:rsidRPr="001373EF">
        <w:rPr>
          <w:rFonts w:cstheme="minorHAnsi"/>
        </w:rPr>
        <w:t>books,</w:t>
      </w:r>
      <w:r w:rsidRPr="001373EF">
        <w:rPr>
          <w:rFonts w:cstheme="minorHAnsi"/>
          <w:spacing w:val="-6"/>
        </w:rPr>
        <w:t xml:space="preserve"> </w:t>
      </w:r>
      <w:r w:rsidRPr="001373EF">
        <w:rPr>
          <w:rFonts w:cstheme="minorHAnsi"/>
        </w:rPr>
        <w:t>instr</w:t>
      </w:r>
      <w:r w:rsidRPr="001373EF">
        <w:rPr>
          <w:rFonts w:cstheme="minorHAnsi"/>
          <w:spacing w:val="1"/>
        </w:rPr>
        <w:t>um</w:t>
      </w:r>
      <w:r w:rsidRPr="001373EF">
        <w:rPr>
          <w:rFonts w:cstheme="minorHAnsi"/>
        </w:rPr>
        <w:t>ents or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other</w:t>
      </w:r>
      <w:r w:rsidRPr="001373EF">
        <w:rPr>
          <w:rFonts w:cstheme="minorHAnsi"/>
          <w:spacing w:val="-5"/>
        </w:rPr>
        <w:t xml:space="preserve"> </w:t>
      </w:r>
      <w:r w:rsidRPr="001373EF">
        <w:rPr>
          <w:rFonts w:cstheme="minorHAnsi"/>
        </w:rPr>
        <w:t>e</w:t>
      </w:r>
      <w:r w:rsidRPr="001373EF">
        <w:rPr>
          <w:rFonts w:cstheme="minorHAnsi"/>
          <w:spacing w:val="1"/>
        </w:rPr>
        <w:t>q</w:t>
      </w:r>
      <w:r w:rsidRPr="001373EF">
        <w:rPr>
          <w:rFonts w:cstheme="minorHAnsi"/>
        </w:rPr>
        <w:t>uip</w:t>
      </w:r>
      <w:r w:rsidRPr="001373EF">
        <w:rPr>
          <w:rFonts w:cstheme="minorHAnsi"/>
          <w:spacing w:val="1"/>
        </w:rPr>
        <w:t>m</w:t>
      </w:r>
      <w:r w:rsidRPr="001373EF">
        <w:rPr>
          <w:rFonts w:cstheme="minorHAnsi"/>
        </w:rPr>
        <w:t>ent</w:t>
      </w:r>
    </w:p>
    <w:p w14:paraId="252DFD3A" w14:textId="77777777" w:rsidR="005A7A47" w:rsidRPr="001373EF" w:rsidRDefault="005A7A47" w:rsidP="005A7A47">
      <w:pPr>
        <w:widowControl w:val="0"/>
        <w:spacing w:line="200" w:lineRule="exact"/>
        <w:ind w:left="142"/>
        <w:rPr>
          <w:rFonts w:cstheme="minorHAnsi"/>
        </w:rPr>
      </w:pPr>
    </w:p>
    <w:p w14:paraId="7058503E" w14:textId="77777777" w:rsidR="005A7A47" w:rsidRPr="001373EF" w:rsidRDefault="005A7A47" w:rsidP="005A7A47">
      <w:pPr>
        <w:widowControl w:val="0"/>
        <w:tabs>
          <w:tab w:val="left" w:pos="600"/>
        </w:tabs>
        <w:ind w:left="142" w:right="286"/>
        <w:rPr>
          <w:rFonts w:cstheme="minorHAnsi"/>
        </w:rPr>
      </w:pPr>
      <w:r w:rsidRPr="001373EF">
        <w:rPr>
          <w:rFonts w:cstheme="minorHAnsi"/>
        </w:rPr>
        <w:t></w:t>
      </w:r>
      <w:r w:rsidRPr="001373EF">
        <w:rPr>
          <w:rFonts w:cstheme="minorHAnsi"/>
          <w:spacing w:val="-54"/>
        </w:rPr>
        <w:t xml:space="preserve"> </w:t>
      </w:r>
      <w:r w:rsidRPr="001373EF">
        <w:rPr>
          <w:rFonts w:cstheme="minorHAnsi"/>
        </w:rPr>
        <w:tab/>
        <w:t>ed</w:t>
      </w:r>
      <w:r w:rsidRPr="001373EF">
        <w:rPr>
          <w:rFonts w:cstheme="minorHAnsi"/>
          <w:spacing w:val="1"/>
        </w:rPr>
        <w:t>u</w:t>
      </w:r>
      <w:r w:rsidRPr="001373EF">
        <w:rPr>
          <w:rFonts w:cstheme="minorHAnsi"/>
        </w:rPr>
        <w:t>cat</w:t>
      </w:r>
      <w:r w:rsidRPr="001373EF">
        <w:rPr>
          <w:rFonts w:cstheme="minorHAnsi"/>
          <w:spacing w:val="1"/>
        </w:rPr>
        <w:t>i</w:t>
      </w:r>
      <w:r w:rsidRPr="001373EF">
        <w:rPr>
          <w:rFonts w:cstheme="minorHAnsi"/>
        </w:rPr>
        <w:t>on</w:t>
      </w:r>
      <w:r w:rsidRPr="001373EF">
        <w:rPr>
          <w:rFonts w:cstheme="minorHAnsi"/>
          <w:spacing w:val="-10"/>
        </w:rPr>
        <w:t xml:space="preserve"> </w:t>
      </w:r>
      <w:r w:rsidRPr="001373EF">
        <w:rPr>
          <w:rFonts w:cstheme="minorHAnsi"/>
        </w:rPr>
        <w:t>prov</w:t>
      </w:r>
      <w:r w:rsidRPr="001373EF">
        <w:rPr>
          <w:rFonts w:cstheme="minorHAnsi"/>
          <w:spacing w:val="1"/>
        </w:rPr>
        <w:t>i</w:t>
      </w:r>
      <w:r w:rsidRPr="001373EF">
        <w:rPr>
          <w:rFonts w:cstheme="minorHAnsi"/>
          <w:spacing w:val="-1"/>
        </w:rPr>
        <w:t>d</w:t>
      </w:r>
      <w:r w:rsidRPr="001373EF">
        <w:rPr>
          <w:rFonts w:cstheme="minorHAnsi"/>
          <w:spacing w:val="1"/>
        </w:rPr>
        <w:t>e</w:t>
      </w:r>
      <w:r w:rsidRPr="001373EF">
        <w:rPr>
          <w:rFonts w:cstheme="minorHAnsi"/>
        </w:rPr>
        <w:t>d</w:t>
      </w:r>
      <w:r w:rsidRPr="001373EF">
        <w:rPr>
          <w:rFonts w:cstheme="minorHAnsi"/>
          <w:spacing w:val="-9"/>
        </w:rPr>
        <w:t xml:space="preserve"> </w:t>
      </w:r>
      <w:r w:rsidRPr="001373EF">
        <w:rPr>
          <w:rFonts w:cstheme="minorHAnsi"/>
        </w:rPr>
        <w:t>o</w:t>
      </w:r>
      <w:r w:rsidRPr="001373EF">
        <w:rPr>
          <w:rFonts w:cstheme="minorHAnsi"/>
          <w:spacing w:val="1"/>
        </w:rPr>
        <w:t>ut</w:t>
      </w:r>
      <w:r w:rsidRPr="001373EF">
        <w:rPr>
          <w:rFonts w:cstheme="minorHAnsi"/>
        </w:rPr>
        <w:t>side</w:t>
      </w:r>
      <w:r w:rsidRPr="001373EF">
        <w:rPr>
          <w:rFonts w:cstheme="minorHAnsi"/>
          <w:spacing w:val="-8"/>
        </w:rPr>
        <w:t xml:space="preserve"> </w:t>
      </w:r>
      <w:r w:rsidRPr="001373EF">
        <w:rPr>
          <w:rFonts w:cstheme="minorHAnsi"/>
        </w:rPr>
        <w:t>sch</w:t>
      </w:r>
      <w:r w:rsidRPr="001373EF">
        <w:rPr>
          <w:rFonts w:cstheme="minorHAnsi"/>
          <w:spacing w:val="1"/>
        </w:rPr>
        <w:t>o</w:t>
      </w:r>
      <w:r w:rsidRPr="001373EF">
        <w:rPr>
          <w:rFonts w:cstheme="minorHAnsi"/>
        </w:rPr>
        <w:t>ol</w:t>
      </w:r>
      <w:r w:rsidRPr="001373EF">
        <w:rPr>
          <w:rFonts w:cstheme="minorHAnsi"/>
          <w:spacing w:val="-5"/>
        </w:rPr>
        <w:t xml:space="preserve"> </w:t>
      </w:r>
      <w:r w:rsidRPr="001373EF">
        <w:rPr>
          <w:rFonts w:cstheme="minorHAnsi"/>
        </w:rPr>
        <w:t>hours</w:t>
      </w:r>
      <w:r w:rsidRPr="001373EF">
        <w:rPr>
          <w:rFonts w:cstheme="minorHAnsi"/>
          <w:spacing w:val="-6"/>
        </w:rPr>
        <w:t xml:space="preserve"> </w:t>
      </w:r>
      <w:r w:rsidRPr="001373EF">
        <w:rPr>
          <w:rFonts w:cstheme="minorHAnsi"/>
        </w:rPr>
        <w:t>(in</w:t>
      </w:r>
      <w:r w:rsidRPr="001373EF">
        <w:rPr>
          <w:rFonts w:cstheme="minorHAnsi"/>
          <w:spacing w:val="1"/>
        </w:rPr>
        <w:t>c</w:t>
      </w:r>
      <w:r w:rsidRPr="001373EF">
        <w:rPr>
          <w:rFonts w:cstheme="minorHAnsi"/>
        </w:rPr>
        <w:t>l</w:t>
      </w:r>
      <w:r w:rsidRPr="001373EF">
        <w:rPr>
          <w:rFonts w:cstheme="minorHAnsi"/>
          <w:spacing w:val="1"/>
        </w:rPr>
        <w:t>u</w:t>
      </w:r>
      <w:r w:rsidRPr="001373EF">
        <w:rPr>
          <w:rFonts w:cstheme="minorHAnsi"/>
        </w:rPr>
        <w:t>ding</w:t>
      </w:r>
      <w:r w:rsidRPr="001373EF">
        <w:rPr>
          <w:rFonts w:cstheme="minorHAnsi"/>
          <w:spacing w:val="-10"/>
        </w:rPr>
        <w:t xml:space="preserve"> </w:t>
      </w:r>
      <w:r w:rsidRPr="001373EF">
        <w:rPr>
          <w:rFonts w:cstheme="minorHAnsi"/>
          <w:spacing w:val="1"/>
        </w:rPr>
        <w:t>t</w:t>
      </w:r>
      <w:r w:rsidRPr="001373EF">
        <w:rPr>
          <w:rFonts w:cstheme="minorHAnsi"/>
        </w:rPr>
        <w:t>rips),</w:t>
      </w:r>
      <w:r w:rsidRPr="001373EF">
        <w:rPr>
          <w:rFonts w:cstheme="minorHAnsi"/>
          <w:spacing w:val="-5"/>
        </w:rPr>
        <w:t xml:space="preserve"> </w:t>
      </w:r>
      <w:r w:rsidRPr="001373EF">
        <w:rPr>
          <w:rFonts w:cstheme="minorHAnsi"/>
        </w:rPr>
        <w:t>if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it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  <w:spacing w:val="1"/>
        </w:rPr>
        <w:t>i</w:t>
      </w:r>
      <w:r w:rsidRPr="001373EF">
        <w:rPr>
          <w:rFonts w:cstheme="minorHAnsi"/>
        </w:rPr>
        <w:t>s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part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of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the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Na</w:t>
      </w:r>
      <w:r w:rsidRPr="001373EF">
        <w:rPr>
          <w:rFonts w:cstheme="minorHAnsi"/>
          <w:spacing w:val="1"/>
        </w:rPr>
        <w:t>ti</w:t>
      </w:r>
      <w:r w:rsidRPr="001373EF">
        <w:rPr>
          <w:rFonts w:cstheme="minorHAnsi"/>
        </w:rPr>
        <w:t>onal</w:t>
      </w:r>
      <w:r w:rsidRPr="001373EF">
        <w:rPr>
          <w:rFonts w:cstheme="minorHAnsi"/>
          <w:spacing w:val="-9"/>
        </w:rPr>
        <w:t xml:space="preserve"> </w:t>
      </w:r>
      <w:r w:rsidRPr="001373EF">
        <w:rPr>
          <w:rFonts w:cstheme="minorHAnsi"/>
        </w:rPr>
        <w:t>Cur</w:t>
      </w:r>
      <w:r w:rsidRPr="001373EF">
        <w:rPr>
          <w:rFonts w:cstheme="minorHAnsi"/>
          <w:spacing w:val="1"/>
        </w:rPr>
        <w:t>r</w:t>
      </w:r>
      <w:r w:rsidRPr="001373EF">
        <w:rPr>
          <w:rFonts w:cstheme="minorHAnsi"/>
        </w:rPr>
        <w:t>ic</w:t>
      </w:r>
      <w:r w:rsidRPr="001373EF">
        <w:rPr>
          <w:rFonts w:cstheme="minorHAnsi"/>
          <w:spacing w:val="1"/>
        </w:rPr>
        <w:t>u</w:t>
      </w:r>
      <w:r w:rsidRPr="001373EF">
        <w:rPr>
          <w:rFonts w:cstheme="minorHAnsi"/>
        </w:rPr>
        <w:t>lum, or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part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of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a</w:t>
      </w:r>
      <w:r w:rsidRPr="001373EF">
        <w:rPr>
          <w:rFonts w:cstheme="minorHAnsi"/>
          <w:spacing w:val="1"/>
        </w:rPr>
        <w:t xml:space="preserve"> </w:t>
      </w:r>
      <w:r w:rsidRPr="001373EF">
        <w:rPr>
          <w:rFonts w:cstheme="minorHAnsi"/>
        </w:rPr>
        <w:t>syllabus</w:t>
      </w:r>
      <w:r w:rsidRPr="001373EF">
        <w:rPr>
          <w:rFonts w:cstheme="minorHAnsi"/>
          <w:spacing w:val="-8"/>
        </w:rPr>
        <w:t xml:space="preserve"> </w:t>
      </w:r>
      <w:r w:rsidRPr="001373EF">
        <w:rPr>
          <w:rFonts w:cstheme="minorHAnsi"/>
        </w:rPr>
        <w:t>for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a</w:t>
      </w:r>
      <w:r w:rsidRPr="001373EF">
        <w:rPr>
          <w:rFonts w:cstheme="minorHAnsi"/>
          <w:spacing w:val="-1"/>
        </w:rPr>
        <w:t xml:space="preserve"> </w:t>
      </w:r>
      <w:r w:rsidRPr="001373EF">
        <w:rPr>
          <w:rFonts w:cstheme="minorHAnsi"/>
        </w:rPr>
        <w:t>prescri</w:t>
      </w:r>
      <w:r w:rsidRPr="001373EF">
        <w:rPr>
          <w:rFonts w:cstheme="minorHAnsi"/>
          <w:spacing w:val="2"/>
        </w:rPr>
        <w:t>b</w:t>
      </w:r>
      <w:r w:rsidRPr="001373EF">
        <w:rPr>
          <w:rFonts w:cstheme="minorHAnsi"/>
        </w:rPr>
        <w:t>ed</w:t>
      </w:r>
      <w:r w:rsidRPr="001373EF">
        <w:rPr>
          <w:rFonts w:cstheme="minorHAnsi"/>
          <w:spacing w:val="-11"/>
        </w:rPr>
        <w:t xml:space="preserve"> </w:t>
      </w:r>
      <w:r w:rsidRPr="001373EF">
        <w:rPr>
          <w:rFonts w:cstheme="minorHAnsi"/>
        </w:rPr>
        <w:t>public</w:t>
      </w:r>
      <w:r w:rsidRPr="001373EF">
        <w:rPr>
          <w:rFonts w:cstheme="minorHAnsi"/>
          <w:spacing w:val="-6"/>
        </w:rPr>
        <w:t xml:space="preserve"> </w:t>
      </w:r>
      <w:r w:rsidRPr="001373EF">
        <w:rPr>
          <w:rFonts w:cstheme="minorHAnsi"/>
        </w:rPr>
        <w:t>exa</w:t>
      </w:r>
      <w:r w:rsidRPr="001373EF">
        <w:rPr>
          <w:rFonts w:cstheme="minorHAnsi"/>
          <w:spacing w:val="-2"/>
        </w:rPr>
        <w:t>m</w:t>
      </w:r>
      <w:r w:rsidRPr="001373EF">
        <w:rPr>
          <w:rFonts w:cstheme="minorHAnsi"/>
        </w:rPr>
        <w:t>ination</w:t>
      </w:r>
      <w:r w:rsidRPr="001373EF">
        <w:rPr>
          <w:rFonts w:cstheme="minorHAnsi"/>
          <w:spacing w:val="-11"/>
        </w:rPr>
        <w:t xml:space="preserve"> </w:t>
      </w:r>
      <w:r w:rsidRPr="001373EF">
        <w:rPr>
          <w:rFonts w:cstheme="minorHAnsi"/>
        </w:rPr>
        <w:t>that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the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pupil</w:t>
      </w:r>
      <w:r w:rsidRPr="001373EF">
        <w:rPr>
          <w:rFonts w:cstheme="minorHAnsi"/>
          <w:spacing w:val="-5"/>
        </w:rPr>
        <w:t xml:space="preserve"> </w:t>
      </w:r>
      <w:r w:rsidRPr="001373EF">
        <w:rPr>
          <w:rFonts w:cstheme="minorHAnsi"/>
        </w:rPr>
        <w:t>is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being</w:t>
      </w:r>
      <w:r w:rsidRPr="001373EF">
        <w:rPr>
          <w:rFonts w:cstheme="minorHAnsi"/>
          <w:spacing w:val="-5"/>
        </w:rPr>
        <w:t xml:space="preserve"> </w:t>
      </w:r>
      <w:r w:rsidRPr="001373EF">
        <w:rPr>
          <w:rFonts w:cstheme="minorHAnsi"/>
        </w:rPr>
        <w:t>prepared</w:t>
      </w:r>
      <w:r w:rsidRPr="001373EF">
        <w:rPr>
          <w:rFonts w:cstheme="minorHAnsi"/>
          <w:spacing w:val="-9"/>
        </w:rPr>
        <w:t xml:space="preserve"> </w:t>
      </w:r>
      <w:r w:rsidRPr="001373EF">
        <w:rPr>
          <w:rFonts w:cstheme="minorHAnsi"/>
        </w:rPr>
        <w:t>for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at the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co</w:t>
      </w:r>
      <w:r w:rsidRPr="001373EF">
        <w:rPr>
          <w:rFonts w:cstheme="minorHAnsi"/>
          <w:spacing w:val="1"/>
        </w:rPr>
        <w:t>l</w:t>
      </w:r>
      <w:r w:rsidRPr="001373EF">
        <w:rPr>
          <w:rFonts w:cstheme="minorHAnsi"/>
        </w:rPr>
        <w:t>le</w:t>
      </w:r>
      <w:r w:rsidRPr="001373EF">
        <w:rPr>
          <w:rFonts w:cstheme="minorHAnsi"/>
          <w:spacing w:val="1"/>
        </w:rPr>
        <w:t>g</w:t>
      </w:r>
      <w:r w:rsidRPr="001373EF">
        <w:rPr>
          <w:rFonts w:cstheme="minorHAnsi"/>
        </w:rPr>
        <w:t>e,</w:t>
      </w:r>
      <w:r w:rsidRPr="001373EF">
        <w:rPr>
          <w:rFonts w:cstheme="minorHAnsi"/>
          <w:spacing w:val="-8"/>
        </w:rPr>
        <w:t xml:space="preserve"> </w:t>
      </w:r>
      <w:r w:rsidRPr="001373EF">
        <w:rPr>
          <w:rFonts w:cstheme="minorHAnsi"/>
        </w:rPr>
        <w:t>or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part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of</w:t>
      </w:r>
      <w:r w:rsidRPr="001373EF">
        <w:rPr>
          <w:rFonts w:cstheme="minorHAnsi"/>
          <w:spacing w:val="-1"/>
        </w:rPr>
        <w:t xml:space="preserve"> </w:t>
      </w:r>
      <w:r w:rsidRPr="001373EF">
        <w:rPr>
          <w:rFonts w:cstheme="minorHAnsi"/>
        </w:rPr>
        <w:t>reli</w:t>
      </w:r>
      <w:r w:rsidRPr="001373EF">
        <w:rPr>
          <w:rFonts w:cstheme="minorHAnsi"/>
          <w:spacing w:val="1"/>
        </w:rPr>
        <w:t>g</w:t>
      </w:r>
      <w:r w:rsidRPr="001373EF">
        <w:rPr>
          <w:rFonts w:cstheme="minorHAnsi"/>
        </w:rPr>
        <w:t>i</w:t>
      </w:r>
      <w:r w:rsidRPr="001373EF">
        <w:rPr>
          <w:rFonts w:cstheme="minorHAnsi"/>
          <w:spacing w:val="1"/>
        </w:rPr>
        <w:t>o</w:t>
      </w:r>
      <w:r w:rsidRPr="001373EF">
        <w:rPr>
          <w:rFonts w:cstheme="minorHAnsi"/>
        </w:rPr>
        <w:t>us</w:t>
      </w:r>
      <w:r w:rsidRPr="001373EF">
        <w:rPr>
          <w:rFonts w:cstheme="minorHAnsi"/>
          <w:spacing w:val="-9"/>
        </w:rPr>
        <w:t xml:space="preserve"> </w:t>
      </w:r>
      <w:r w:rsidRPr="001373EF">
        <w:rPr>
          <w:rFonts w:cstheme="minorHAnsi"/>
          <w:spacing w:val="1"/>
        </w:rPr>
        <w:t>ed</w:t>
      </w:r>
      <w:r w:rsidRPr="001373EF">
        <w:rPr>
          <w:rFonts w:cstheme="minorHAnsi"/>
        </w:rPr>
        <w:t>ucation;</w:t>
      </w:r>
    </w:p>
    <w:p w14:paraId="070B40E1" w14:textId="77777777" w:rsidR="005A7A47" w:rsidRPr="001373EF" w:rsidRDefault="005A7A47" w:rsidP="005A7A47">
      <w:pPr>
        <w:widowControl w:val="0"/>
        <w:spacing w:line="200" w:lineRule="exact"/>
        <w:ind w:left="142"/>
        <w:rPr>
          <w:rFonts w:cstheme="minorHAnsi"/>
        </w:rPr>
      </w:pPr>
    </w:p>
    <w:p w14:paraId="55C4B002" w14:textId="77777777" w:rsidR="005A7A47" w:rsidRPr="001373EF" w:rsidRDefault="005A7A47" w:rsidP="005A7A47">
      <w:pPr>
        <w:widowControl w:val="0"/>
        <w:numPr>
          <w:ilvl w:val="0"/>
          <w:numId w:val="37"/>
        </w:numPr>
        <w:tabs>
          <w:tab w:val="left" w:pos="500"/>
        </w:tabs>
        <w:overflowPunct w:val="0"/>
        <w:autoSpaceDE w:val="0"/>
        <w:autoSpaceDN w:val="0"/>
        <w:adjustRightInd w:val="0"/>
        <w:spacing w:line="304" w:lineRule="exact"/>
        <w:ind w:left="142" w:right="-20" w:firstLine="0"/>
        <w:textAlignment w:val="baseline"/>
        <w:rPr>
          <w:rFonts w:cstheme="minorHAnsi"/>
        </w:rPr>
      </w:pPr>
      <w:r w:rsidRPr="001373EF">
        <w:rPr>
          <w:rFonts w:cstheme="minorHAnsi"/>
        </w:rPr>
        <w:t>tui</w:t>
      </w:r>
      <w:r w:rsidRPr="001373EF">
        <w:rPr>
          <w:rFonts w:cstheme="minorHAnsi"/>
          <w:spacing w:val="1"/>
        </w:rPr>
        <w:t>t</w:t>
      </w:r>
      <w:r w:rsidRPr="001373EF">
        <w:rPr>
          <w:rFonts w:cstheme="minorHAnsi"/>
        </w:rPr>
        <w:t>ion</w:t>
      </w:r>
      <w:r w:rsidRPr="001373EF">
        <w:rPr>
          <w:rFonts w:cstheme="minorHAnsi"/>
          <w:spacing w:val="-7"/>
        </w:rPr>
        <w:t xml:space="preserve"> </w:t>
      </w:r>
      <w:r w:rsidRPr="001373EF">
        <w:rPr>
          <w:rFonts w:cstheme="minorHAnsi"/>
          <w:spacing w:val="1"/>
        </w:rPr>
        <w:t>f</w:t>
      </w:r>
      <w:r w:rsidRPr="001373EF">
        <w:rPr>
          <w:rFonts w:cstheme="minorHAnsi"/>
        </w:rPr>
        <w:t>or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st</w:t>
      </w:r>
      <w:r w:rsidRPr="001373EF">
        <w:rPr>
          <w:rFonts w:cstheme="minorHAnsi"/>
          <w:spacing w:val="1"/>
        </w:rPr>
        <w:t>u</w:t>
      </w:r>
      <w:r w:rsidRPr="001373EF">
        <w:rPr>
          <w:rFonts w:cstheme="minorHAnsi"/>
          <w:spacing w:val="-1"/>
        </w:rPr>
        <w:t>d</w:t>
      </w:r>
      <w:r w:rsidRPr="001373EF">
        <w:rPr>
          <w:rFonts w:cstheme="minorHAnsi"/>
        </w:rPr>
        <w:t>en</w:t>
      </w:r>
      <w:r w:rsidRPr="001373EF">
        <w:rPr>
          <w:rFonts w:cstheme="minorHAnsi"/>
          <w:spacing w:val="1"/>
        </w:rPr>
        <w:t>t</w:t>
      </w:r>
      <w:r w:rsidRPr="001373EF">
        <w:rPr>
          <w:rFonts w:cstheme="minorHAnsi"/>
        </w:rPr>
        <w:t>s</w:t>
      </w:r>
      <w:r w:rsidRPr="001373EF">
        <w:rPr>
          <w:rFonts w:cstheme="minorHAnsi"/>
          <w:spacing w:val="-9"/>
        </w:rPr>
        <w:t xml:space="preserve"> </w:t>
      </w:r>
      <w:r w:rsidRPr="001373EF">
        <w:rPr>
          <w:rFonts w:cstheme="minorHAnsi"/>
        </w:rPr>
        <w:t>l</w:t>
      </w:r>
      <w:r w:rsidRPr="001373EF">
        <w:rPr>
          <w:rFonts w:cstheme="minorHAnsi"/>
          <w:spacing w:val="1"/>
        </w:rPr>
        <w:t>e</w:t>
      </w:r>
      <w:r w:rsidRPr="001373EF">
        <w:rPr>
          <w:rFonts w:cstheme="minorHAnsi"/>
        </w:rPr>
        <w:t>arning</w:t>
      </w:r>
      <w:r w:rsidRPr="001373EF">
        <w:rPr>
          <w:rFonts w:cstheme="minorHAnsi"/>
          <w:spacing w:val="-8"/>
        </w:rPr>
        <w:t xml:space="preserve"> </w:t>
      </w:r>
      <w:r w:rsidRPr="001373EF">
        <w:rPr>
          <w:rFonts w:cstheme="minorHAnsi"/>
        </w:rPr>
        <w:t>to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p</w:t>
      </w:r>
      <w:r w:rsidRPr="001373EF">
        <w:rPr>
          <w:rFonts w:cstheme="minorHAnsi"/>
          <w:spacing w:val="1"/>
        </w:rPr>
        <w:t>l</w:t>
      </w:r>
      <w:r w:rsidRPr="001373EF">
        <w:rPr>
          <w:rFonts w:cstheme="minorHAnsi"/>
        </w:rPr>
        <w:t>ay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mus</w:t>
      </w:r>
      <w:r w:rsidRPr="001373EF">
        <w:rPr>
          <w:rFonts w:cstheme="minorHAnsi"/>
          <w:spacing w:val="1"/>
        </w:rPr>
        <w:t>i</w:t>
      </w:r>
      <w:r w:rsidRPr="001373EF">
        <w:rPr>
          <w:rFonts w:cstheme="minorHAnsi"/>
        </w:rPr>
        <w:t>cal</w:t>
      </w:r>
      <w:r w:rsidRPr="001373EF">
        <w:rPr>
          <w:rFonts w:cstheme="minorHAnsi"/>
          <w:spacing w:val="-7"/>
        </w:rPr>
        <w:t xml:space="preserve"> </w:t>
      </w:r>
      <w:r w:rsidRPr="001373EF">
        <w:rPr>
          <w:rFonts w:cstheme="minorHAnsi"/>
          <w:spacing w:val="1"/>
        </w:rPr>
        <w:t>i</w:t>
      </w:r>
      <w:r w:rsidRPr="001373EF">
        <w:rPr>
          <w:rFonts w:cstheme="minorHAnsi"/>
        </w:rPr>
        <w:t>nstru</w:t>
      </w:r>
      <w:r w:rsidRPr="001373EF">
        <w:rPr>
          <w:rFonts w:cstheme="minorHAnsi"/>
          <w:spacing w:val="1"/>
        </w:rPr>
        <w:t>m</w:t>
      </w:r>
      <w:r w:rsidRPr="001373EF">
        <w:rPr>
          <w:rFonts w:cstheme="minorHAnsi"/>
        </w:rPr>
        <w:t>ents</w:t>
      </w:r>
      <w:r w:rsidRPr="001373EF">
        <w:rPr>
          <w:rFonts w:cstheme="minorHAnsi"/>
          <w:spacing w:val="-11"/>
        </w:rPr>
        <w:t xml:space="preserve"> </w:t>
      </w:r>
      <w:r w:rsidRPr="001373EF">
        <w:rPr>
          <w:rFonts w:cstheme="minorHAnsi"/>
        </w:rPr>
        <w:t>if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the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t</w:t>
      </w:r>
      <w:r w:rsidRPr="001373EF">
        <w:rPr>
          <w:rFonts w:cstheme="minorHAnsi"/>
          <w:spacing w:val="1"/>
        </w:rPr>
        <w:t>u</w:t>
      </w:r>
      <w:r w:rsidRPr="001373EF">
        <w:rPr>
          <w:rFonts w:cstheme="minorHAnsi"/>
        </w:rPr>
        <w:t>it</w:t>
      </w:r>
      <w:r w:rsidRPr="001373EF">
        <w:rPr>
          <w:rFonts w:cstheme="minorHAnsi"/>
          <w:spacing w:val="1"/>
        </w:rPr>
        <w:t>i</w:t>
      </w:r>
      <w:r w:rsidRPr="001373EF">
        <w:rPr>
          <w:rFonts w:cstheme="minorHAnsi"/>
        </w:rPr>
        <w:t>on</w:t>
      </w:r>
      <w:r w:rsidRPr="001373EF">
        <w:rPr>
          <w:rFonts w:cstheme="minorHAnsi"/>
          <w:spacing w:val="-7"/>
        </w:rPr>
        <w:t xml:space="preserve"> </w:t>
      </w:r>
      <w:r w:rsidRPr="001373EF">
        <w:rPr>
          <w:rFonts w:cstheme="minorHAnsi"/>
        </w:rPr>
        <w:t>is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re</w:t>
      </w:r>
      <w:r w:rsidRPr="001373EF">
        <w:rPr>
          <w:rFonts w:cstheme="minorHAnsi"/>
          <w:spacing w:val="1"/>
        </w:rPr>
        <w:t>q</w:t>
      </w:r>
      <w:r w:rsidRPr="001373EF">
        <w:rPr>
          <w:rFonts w:cstheme="minorHAnsi"/>
        </w:rPr>
        <w:t>ui</w:t>
      </w:r>
      <w:r w:rsidRPr="001373EF">
        <w:rPr>
          <w:rFonts w:cstheme="minorHAnsi"/>
          <w:spacing w:val="1"/>
        </w:rPr>
        <w:t>r</w:t>
      </w:r>
      <w:r w:rsidRPr="001373EF">
        <w:rPr>
          <w:rFonts w:cstheme="minorHAnsi"/>
        </w:rPr>
        <w:t>ed</w:t>
      </w:r>
      <w:r w:rsidRPr="001373EF">
        <w:rPr>
          <w:rFonts w:cstheme="minorHAnsi"/>
          <w:spacing w:val="-9"/>
        </w:rPr>
        <w:t xml:space="preserve"> </w:t>
      </w:r>
      <w:r w:rsidRPr="001373EF">
        <w:rPr>
          <w:rFonts w:cstheme="minorHAnsi"/>
        </w:rPr>
        <w:t>as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part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  <w:spacing w:val="1"/>
        </w:rPr>
        <w:t>o</w:t>
      </w:r>
      <w:r w:rsidRPr="001373EF">
        <w:rPr>
          <w:rFonts w:cstheme="minorHAnsi"/>
        </w:rPr>
        <w:t>f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the National</w:t>
      </w:r>
      <w:r w:rsidRPr="001373EF">
        <w:rPr>
          <w:rFonts w:cstheme="minorHAnsi"/>
          <w:spacing w:val="-9"/>
        </w:rPr>
        <w:t xml:space="preserve"> </w:t>
      </w:r>
      <w:r w:rsidRPr="001373EF">
        <w:rPr>
          <w:rFonts w:cstheme="minorHAnsi"/>
        </w:rPr>
        <w:t>Curriculum,</w:t>
      </w:r>
      <w:r w:rsidRPr="001373EF">
        <w:rPr>
          <w:rFonts w:cstheme="minorHAnsi"/>
          <w:spacing w:val="-12"/>
        </w:rPr>
        <w:t xml:space="preserve"> </w:t>
      </w:r>
      <w:r w:rsidRPr="001373EF">
        <w:rPr>
          <w:rFonts w:cstheme="minorHAnsi"/>
        </w:rPr>
        <w:t>or</w:t>
      </w:r>
      <w:r w:rsidRPr="001373EF">
        <w:rPr>
          <w:rFonts w:cstheme="minorHAnsi"/>
          <w:spacing w:val="-1"/>
        </w:rPr>
        <w:t xml:space="preserve"> </w:t>
      </w:r>
      <w:r w:rsidRPr="001373EF">
        <w:rPr>
          <w:rFonts w:cstheme="minorHAnsi"/>
        </w:rPr>
        <w:t>part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of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a</w:t>
      </w:r>
      <w:r w:rsidRPr="001373EF">
        <w:rPr>
          <w:rFonts w:cstheme="minorHAnsi"/>
          <w:spacing w:val="-1"/>
        </w:rPr>
        <w:t xml:space="preserve"> </w:t>
      </w:r>
      <w:r w:rsidRPr="001373EF">
        <w:rPr>
          <w:rFonts w:cstheme="minorHAnsi"/>
        </w:rPr>
        <w:t>syllabus</w:t>
      </w:r>
      <w:r w:rsidRPr="001373EF">
        <w:rPr>
          <w:rFonts w:cstheme="minorHAnsi"/>
          <w:spacing w:val="-8"/>
        </w:rPr>
        <w:t xml:space="preserve"> </w:t>
      </w:r>
      <w:r w:rsidRPr="001373EF">
        <w:rPr>
          <w:rFonts w:cstheme="minorHAnsi"/>
        </w:rPr>
        <w:t>for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a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prescrib</w:t>
      </w:r>
      <w:r w:rsidRPr="001373EF">
        <w:rPr>
          <w:rFonts w:cstheme="minorHAnsi"/>
          <w:spacing w:val="1"/>
        </w:rPr>
        <w:t>e</w:t>
      </w:r>
      <w:r w:rsidRPr="001373EF">
        <w:rPr>
          <w:rFonts w:cstheme="minorHAnsi"/>
        </w:rPr>
        <w:t>d</w:t>
      </w:r>
      <w:r w:rsidRPr="001373EF">
        <w:rPr>
          <w:rFonts w:cstheme="minorHAnsi"/>
          <w:spacing w:val="-11"/>
        </w:rPr>
        <w:t xml:space="preserve"> </w:t>
      </w:r>
      <w:r w:rsidRPr="001373EF">
        <w:rPr>
          <w:rFonts w:cstheme="minorHAnsi"/>
        </w:rPr>
        <w:t>public</w:t>
      </w:r>
      <w:r w:rsidRPr="001373EF">
        <w:rPr>
          <w:rFonts w:cstheme="minorHAnsi"/>
          <w:spacing w:val="-5"/>
        </w:rPr>
        <w:t xml:space="preserve"> </w:t>
      </w:r>
      <w:r w:rsidRPr="001373EF">
        <w:rPr>
          <w:rFonts w:cstheme="minorHAnsi"/>
        </w:rPr>
        <w:t>ex</w:t>
      </w:r>
      <w:r w:rsidRPr="001373EF">
        <w:rPr>
          <w:rFonts w:cstheme="minorHAnsi"/>
          <w:spacing w:val="2"/>
        </w:rPr>
        <w:t>a</w:t>
      </w:r>
      <w:r w:rsidRPr="001373EF">
        <w:rPr>
          <w:rFonts w:cstheme="minorHAnsi"/>
        </w:rPr>
        <w:t>minat</w:t>
      </w:r>
      <w:r w:rsidRPr="001373EF">
        <w:rPr>
          <w:rFonts w:cstheme="minorHAnsi"/>
          <w:spacing w:val="1"/>
        </w:rPr>
        <w:t>i</w:t>
      </w:r>
      <w:r w:rsidRPr="001373EF">
        <w:rPr>
          <w:rFonts w:cstheme="minorHAnsi"/>
        </w:rPr>
        <w:t>on</w:t>
      </w:r>
      <w:r w:rsidRPr="001373EF">
        <w:rPr>
          <w:rFonts w:cstheme="minorHAnsi"/>
          <w:spacing w:val="-12"/>
        </w:rPr>
        <w:t xml:space="preserve"> </w:t>
      </w:r>
      <w:r w:rsidRPr="001373EF">
        <w:rPr>
          <w:rFonts w:cstheme="minorHAnsi"/>
        </w:rPr>
        <w:t>t</w:t>
      </w:r>
      <w:r w:rsidRPr="001373EF">
        <w:rPr>
          <w:rFonts w:cstheme="minorHAnsi"/>
          <w:spacing w:val="2"/>
        </w:rPr>
        <w:t>h</w:t>
      </w:r>
      <w:r w:rsidRPr="001373EF">
        <w:rPr>
          <w:rFonts w:cstheme="minorHAnsi"/>
        </w:rPr>
        <w:t>at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the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pupil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is being</w:t>
      </w:r>
      <w:r w:rsidRPr="001373EF">
        <w:rPr>
          <w:rFonts w:cstheme="minorHAnsi"/>
          <w:spacing w:val="-5"/>
        </w:rPr>
        <w:t xml:space="preserve"> </w:t>
      </w:r>
      <w:r w:rsidRPr="001373EF">
        <w:rPr>
          <w:rFonts w:cstheme="minorHAnsi"/>
        </w:rPr>
        <w:t>prep</w:t>
      </w:r>
      <w:r w:rsidRPr="001373EF">
        <w:rPr>
          <w:rFonts w:cstheme="minorHAnsi"/>
          <w:spacing w:val="2"/>
        </w:rPr>
        <w:t>a</w:t>
      </w:r>
      <w:r w:rsidRPr="001373EF">
        <w:rPr>
          <w:rFonts w:cstheme="minorHAnsi"/>
        </w:rPr>
        <w:t>red</w:t>
      </w:r>
      <w:r w:rsidRPr="001373EF">
        <w:rPr>
          <w:rFonts w:cstheme="minorHAnsi"/>
          <w:spacing w:val="-9"/>
        </w:rPr>
        <w:t xml:space="preserve"> </w:t>
      </w:r>
      <w:r w:rsidRPr="001373EF">
        <w:rPr>
          <w:rFonts w:cstheme="minorHAnsi"/>
          <w:spacing w:val="1"/>
        </w:rPr>
        <w:t>f</w:t>
      </w:r>
      <w:r w:rsidRPr="001373EF">
        <w:rPr>
          <w:rFonts w:cstheme="minorHAnsi"/>
        </w:rPr>
        <w:t>or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at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  <w:spacing w:val="1"/>
        </w:rPr>
        <w:t>t</w:t>
      </w:r>
      <w:r w:rsidRPr="001373EF">
        <w:rPr>
          <w:rFonts w:cstheme="minorHAnsi"/>
        </w:rPr>
        <w:t>he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col</w:t>
      </w:r>
      <w:r w:rsidRPr="001373EF">
        <w:rPr>
          <w:rFonts w:cstheme="minorHAnsi"/>
          <w:spacing w:val="1"/>
        </w:rPr>
        <w:t>l</w:t>
      </w:r>
      <w:r w:rsidRPr="001373EF">
        <w:rPr>
          <w:rFonts w:cstheme="minorHAnsi"/>
        </w:rPr>
        <w:t>ege,</w:t>
      </w:r>
      <w:r w:rsidRPr="001373EF">
        <w:rPr>
          <w:rFonts w:cstheme="minorHAnsi"/>
          <w:spacing w:val="-7"/>
        </w:rPr>
        <w:t xml:space="preserve"> </w:t>
      </w:r>
      <w:r w:rsidRPr="001373EF">
        <w:rPr>
          <w:rFonts w:cstheme="minorHAnsi"/>
        </w:rPr>
        <w:t>or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part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of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  <w:spacing w:val="1"/>
        </w:rPr>
        <w:t>r</w:t>
      </w:r>
      <w:r w:rsidRPr="001373EF">
        <w:rPr>
          <w:rFonts w:cstheme="minorHAnsi"/>
        </w:rPr>
        <w:t>eli</w:t>
      </w:r>
      <w:r w:rsidRPr="001373EF">
        <w:rPr>
          <w:rFonts w:cstheme="minorHAnsi"/>
          <w:spacing w:val="1"/>
        </w:rPr>
        <w:t>g</w:t>
      </w:r>
      <w:r w:rsidRPr="001373EF">
        <w:rPr>
          <w:rFonts w:cstheme="minorHAnsi"/>
          <w:spacing w:val="-1"/>
        </w:rPr>
        <w:t>i</w:t>
      </w:r>
      <w:r w:rsidRPr="001373EF">
        <w:rPr>
          <w:rFonts w:cstheme="minorHAnsi"/>
        </w:rPr>
        <w:t>o</w:t>
      </w:r>
      <w:r w:rsidRPr="001373EF">
        <w:rPr>
          <w:rFonts w:cstheme="minorHAnsi"/>
          <w:spacing w:val="1"/>
        </w:rPr>
        <w:t>u</w:t>
      </w:r>
      <w:r w:rsidRPr="001373EF">
        <w:rPr>
          <w:rFonts w:cstheme="minorHAnsi"/>
        </w:rPr>
        <w:t>s</w:t>
      </w:r>
      <w:r w:rsidRPr="001373EF">
        <w:rPr>
          <w:rFonts w:cstheme="minorHAnsi"/>
          <w:spacing w:val="-9"/>
        </w:rPr>
        <w:t xml:space="preserve"> </w:t>
      </w:r>
      <w:r w:rsidRPr="001373EF">
        <w:rPr>
          <w:rFonts w:cstheme="minorHAnsi"/>
          <w:spacing w:val="1"/>
        </w:rPr>
        <w:t>e</w:t>
      </w:r>
      <w:r w:rsidRPr="001373EF">
        <w:rPr>
          <w:rFonts w:cstheme="minorHAnsi"/>
          <w:spacing w:val="-1"/>
        </w:rPr>
        <w:t>d</w:t>
      </w:r>
      <w:r w:rsidRPr="001373EF">
        <w:rPr>
          <w:rFonts w:cstheme="minorHAnsi"/>
          <w:spacing w:val="1"/>
        </w:rPr>
        <w:t>u</w:t>
      </w:r>
      <w:r w:rsidRPr="001373EF">
        <w:rPr>
          <w:rFonts w:cstheme="minorHAnsi"/>
        </w:rPr>
        <w:t>cation;</w:t>
      </w:r>
    </w:p>
    <w:p w14:paraId="75A1265F" w14:textId="77777777" w:rsidR="005A7A47" w:rsidRPr="001373EF" w:rsidRDefault="005A7A47" w:rsidP="005A7A47">
      <w:pPr>
        <w:widowControl w:val="0"/>
        <w:spacing w:line="200" w:lineRule="exact"/>
        <w:ind w:left="142"/>
        <w:rPr>
          <w:rFonts w:cstheme="minorHAnsi"/>
        </w:rPr>
      </w:pPr>
    </w:p>
    <w:p w14:paraId="424A0F0F" w14:textId="77777777" w:rsidR="005A7A47" w:rsidRPr="001373EF" w:rsidRDefault="005A7A47" w:rsidP="005A7A47">
      <w:pPr>
        <w:widowControl w:val="0"/>
        <w:tabs>
          <w:tab w:val="left" w:pos="500"/>
        </w:tabs>
        <w:ind w:left="142" w:right="791"/>
        <w:rPr>
          <w:rFonts w:cstheme="minorHAnsi"/>
        </w:rPr>
      </w:pPr>
      <w:r w:rsidRPr="001373EF">
        <w:rPr>
          <w:rFonts w:cstheme="minorHAnsi"/>
        </w:rPr>
        <w:t></w:t>
      </w:r>
      <w:r w:rsidRPr="001373EF">
        <w:rPr>
          <w:rFonts w:cstheme="minorHAnsi"/>
          <w:spacing w:val="-54"/>
        </w:rPr>
        <w:t xml:space="preserve"> </w:t>
      </w:r>
      <w:r w:rsidRPr="001373EF">
        <w:rPr>
          <w:rFonts w:cstheme="minorHAnsi"/>
        </w:rPr>
        <w:tab/>
        <w:t>entry</w:t>
      </w:r>
      <w:r w:rsidRPr="001373EF">
        <w:rPr>
          <w:rFonts w:cstheme="minorHAnsi"/>
          <w:spacing w:val="-6"/>
        </w:rPr>
        <w:t xml:space="preserve"> </w:t>
      </w:r>
      <w:r w:rsidRPr="001373EF">
        <w:rPr>
          <w:rFonts w:cstheme="minorHAnsi"/>
          <w:spacing w:val="1"/>
        </w:rPr>
        <w:t>f</w:t>
      </w:r>
      <w:r w:rsidRPr="001373EF">
        <w:rPr>
          <w:rFonts w:cstheme="minorHAnsi"/>
        </w:rPr>
        <w:t>or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a</w:t>
      </w:r>
      <w:r w:rsidRPr="001373EF">
        <w:rPr>
          <w:rFonts w:cstheme="minorHAnsi"/>
          <w:spacing w:val="-1"/>
        </w:rPr>
        <w:t xml:space="preserve"> </w:t>
      </w:r>
      <w:r w:rsidRPr="001373EF">
        <w:rPr>
          <w:rFonts w:cstheme="minorHAnsi"/>
        </w:rPr>
        <w:t>prescri</w:t>
      </w:r>
      <w:r w:rsidRPr="001373EF">
        <w:rPr>
          <w:rFonts w:cstheme="minorHAnsi"/>
          <w:spacing w:val="2"/>
        </w:rPr>
        <w:t>b</w:t>
      </w:r>
      <w:r w:rsidRPr="001373EF">
        <w:rPr>
          <w:rFonts w:cstheme="minorHAnsi"/>
        </w:rPr>
        <w:t>ed</w:t>
      </w:r>
      <w:r w:rsidRPr="001373EF">
        <w:rPr>
          <w:rFonts w:cstheme="minorHAnsi"/>
          <w:spacing w:val="-10"/>
        </w:rPr>
        <w:t xml:space="preserve"> </w:t>
      </w:r>
      <w:r w:rsidRPr="001373EF">
        <w:rPr>
          <w:rFonts w:cstheme="minorHAnsi"/>
        </w:rPr>
        <w:t>public</w:t>
      </w:r>
      <w:r w:rsidRPr="001373EF">
        <w:rPr>
          <w:rFonts w:cstheme="minorHAnsi"/>
          <w:spacing w:val="-6"/>
        </w:rPr>
        <w:t xml:space="preserve"> </w:t>
      </w:r>
      <w:r w:rsidRPr="001373EF">
        <w:rPr>
          <w:rFonts w:cstheme="minorHAnsi"/>
        </w:rPr>
        <w:t>ex</w:t>
      </w:r>
      <w:r w:rsidRPr="001373EF">
        <w:rPr>
          <w:rFonts w:cstheme="minorHAnsi"/>
          <w:spacing w:val="2"/>
        </w:rPr>
        <w:t>a</w:t>
      </w:r>
      <w:r w:rsidRPr="001373EF">
        <w:rPr>
          <w:rFonts w:cstheme="minorHAnsi"/>
          <w:spacing w:val="1"/>
        </w:rPr>
        <w:t>m</w:t>
      </w:r>
      <w:r w:rsidRPr="001373EF">
        <w:rPr>
          <w:rFonts w:cstheme="minorHAnsi"/>
        </w:rPr>
        <w:t>ination</w:t>
      </w:r>
      <w:r w:rsidRPr="001373EF">
        <w:rPr>
          <w:rFonts w:cstheme="minorHAnsi"/>
          <w:spacing w:val="-12"/>
        </w:rPr>
        <w:t xml:space="preserve"> </w:t>
      </w:r>
      <w:r w:rsidRPr="001373EF">
        <w:rPr>
          <w:rFonts w:cstheme="minorHAnsi"/>
          <w:spacing w:val="1"/>
        </w:rPr>
        <w:t>o</w:t>
      </w:r>
      <w:r w:rsidRPr="001373EF">
        <w:rPr>
          <w:rFonts w:cstheme="minorHAnsi"/>
        </w:rPr>
        <w:t>r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  <w:spacing w:val="1"/>
        </w:rPr>
        <w:t>e</w:t>
      </w:r>
      <w:r w:rsidRPr="001373EF">
        <w:rPr>
          <w:rFonts w:cstheme="minorHAnsi"/>
        </w:rPr>
        <w:t>xaminat</w:t>
      </w:r>
      <w:r w:rsidRPr="001373EF">
        <w:rPr>
          <w:rFonts w:cstheme="minorHAnsi"/>
          <w:spacing w:val="1"/>
        </w:rPr>
        <w:t>i</w:t>
      </w:r>
      <w:r w:rsidRPr="001373EF">
        <w:rPr>
          <w:rFonts w:cstheme="minorHAnsi"/>
        </w:rPr>
        <w:t>on</w:t>
      </w:r>
      <w:r w:rsidRPr="001373EF">
        <w:rPr>
          <w:rFonts w:cstheme="minorHAnsi"/>
          <w:spacing w:val="-11"/>
        </w:rPr>
        <w:t xml:space="preserve"> </w:t>
      </w:r>
      <w:r w:rsidRPr="001373EF">
        <w:rPr>
          <w:rFonts w:cstheme="minorHAnsi"/>
        </w:rPr>
        <w:t>re-</w:t>
      </w:r>
      <w:r w:rsidRPr="001373EF">
        <w:rPr>
          <w:rFonts w:cstheme="minorHAnsi"/>
          <w:spacing w:val="1"/>
        </w:rPr>
        <w:t>s</w:t>
      </w:r>
      <w:r w:rsidRPr="001373EF">
        <w:rPr>
          <w:rFonts w:cstheme="minorHAnsi"/>
        </w:rPr>
        <w:t>it,</w:t>
      </w:r>
      <w:r w:rsidRPr="001373EF">
        <w:rPr>
          <w:rFonts w:cstheme="minorHAnsi"/>
          <w:spacing w:val="-7"/>
        </w:rPr>
        <w:t xml:space="preserve"> </w:t>
      </w:r>
      <w:r w:rsidRPr="001373EF">
        <w:rPr>
          <w:rFonts w:cstheme="minorHAnsi"/>
        </w:rPr>
        <w:t>if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t</w:t>
      </w:r>
      <w:r w:rsidRPr="001373EF">
        <w:rPr>
          <w:rFonts w:cstheme="minorHAnsi"/>
          <w:spacing w:val="2"/>
        </w:rPr>
        <w:t>h</w:t>
      </w:r>
      <w:r w:rsidRPr="001373EF">
        <w:rPr>
          <w:rFonts w:cstheme="minorHAnsi"/>
        </w:rPr>
        <w:t>e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st</w:t>
      </w:r>
      <w:r w:rsidRPr="001373EF">
        <w:rPr>
          <w:rFonts w:cstheme="minorHAnsi"/>
          <w:spacing w:val="1"/>
        </w:rPr>
        <w:t>u</w:t>
      </w:r>
      <w:r w:rsidRPr="001373EF">
        <w:rPr>
          <w:rFonts w:cstheme="minorHAnsi"/>
          <w:spacing w:val="-1"/>
        </w:rPr>
        <w:t>d</w:t>
      </w:r>
      <w:r w:rsidRPr="001373EF">
        <w:rPr>
          <w:rFonts w:cstheme="minorHAnsi"/>
        </w:rPr>
        <w:t>e</w:t>
      </w:r>
      <w:r w:rsidRPr="001373EF">
        <w:rPr>
          <w:rFonts w:cstheme="minorHAnsi"/>
          <w:spacing w:val="1"/>
        </w:rPr>
        <w:t>n</w:t>
      </w:r>
      <w:r w:rsidRPr="001373EF">
        <w:rPr>
          <w:rFonts w:cstheme="minorHAnsi"/>
        </w:rPr>
        <w:t>t</w:t>
      </w:r>
      <w:r w:rsidRPr="001373EF">
        <w:rPr>
          <w:rFonts w:cstheme="minorHAnsi"/>
          <w:spacing w:val="-8"/>
        </w:rPr>
        <w:t xml:space="preserve"> </w:t>
      </w:r>
      <w:r w:rsidRPr="001373EF">
        <w:rPr>
          <w:rFonts w:cstheme="minorHAnsi"/>
        </w:rPr>
        <w:t>has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been prepar</w:t>
      </w:r>
      <w:r w:rsidRPr="001373EF">
        <w:rPr>
          <w:rFonts w:cstheme="minorHAnsi"/>
          <w:spacing w:val="1"/>
        </w:rPr>
        <w:t>e</w:t>
      </w:r>
      <w:r w:rsidRPr="001373EF">
        <w:rPr>
          <w:rFonts w:cstheme="minorHAnsi"/>
        </w:rPr>
        <w:t>d</w:t>
      </w:r>
      <w:r w:rsidRPr="001373EF">
        <w:rPr>
          <w:rFonts w:cstheme="minorHAnsi"/>
          <w:spacing w:val="-9"/>
        </w:rPr>
        <w:t xml:space="preserve"> </w:t>
      </w:r>
      <w:r w:rsidRPr="001373EF">
        <w:rPr>
          <w:rFonts w:cstheme="minorHAnsi"/>
        </w:rPr>
        <w:t>f</w:t>
      </w:r>
      <w:r w:rsidRPr="001373EF">
        <w:rPr>
          <w:rFonts w:cstheme="minorHAnsi"/>
          <w:spacing w:val="1"/>
        </w:rPr>
        <w:t>o</w:t>
      </w:r>
      <w:r w:rsidRPr="001373EF">
        <w:rPr>
          <w:rFonts w:cstheme="minorHAnsi"/>
        </w:rPr>
        <w:t>r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it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at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the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  <w:spacing w:val="1"/>
        </w:rPr>
        <w:t>s</w:t>
      </w:r>
      <w:r w:rsidRPr="001373EF">
        <w:rPr>
          <w:rFonts w:cstheme="minorHAnsi"/>
        </w:rPr>
        <w:t>chool;</w:t>
      </w:r>
      <w:r w:rsidRPr="001373EF">
        <w:rPr>
          <w:rFonts w:cstheme="minorHAnsi"/>
          <w:spacing w:val="-7"/>
        </w:rPr>
        <w:t xml:space="preserve"> </w:t>
      </w:r>
      <w:r w:rsidRPr="001373EF">
        <w:rPr>
          <w:rFonts w:cstheme="minorHAnsi"/>
        </w:rPr>
        <w:t>(all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  <w:spacing w:val="1"/>
        </w:rPr>
        <w:t>s</w:t>
      </w:r>
      <w:r w:rsidRPr="001373EF">
        <w:rPr>
          <w:rFonts w:cstheme="minorHAnsi"/>
        </w:rPr>
        <w:t>tudents</w:t>
      </w:r>
      <w:r w:rsidRPr="001373EF">
        <w:rPr>
          <w:rFonts w:cstheme="minorHAnsi"/>
          <w:spacing w:val="-8"/>
        </w:rPr>
        <w:t xml:space="preserve"> </w:t>
      </w:r>
      <w:r w:rsidRPr="001373EF">
        <w:rPr>
          <w:rFonts w:cstheme="minorHAnsi"/>
        </w:rPr>
        <w:t>will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be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given</w:t>
      </w:r>
      <w:r w:rsidRPr="001373EF">
        <w:rPr>
          <w:rFonts w:cstheme="minorHAnsi"/>
          <w:spacing w:val="-5"/>
        </w:rPr>
        <w:t xml:space="preserve"> </w:t>
      </w:r>
      <w:r w:rsidRPr="001373EF">
        <w:rPr>
          <w:rFonts w:cstheme="minorHAnsi"/>
        </w:rPr>
        <w:t>o</w:t>
      </w:r>
      <w:r w:rsidRPr="001373EF">
        <w:rPr>
          <w:rFonts w:cstheme="minorHAnsi"/>
          <w:spacing w:val="1"/>
        </w:rPr>
        <w:t>n</w:t>
      </w:r>
      <w:r w:rsidRPr="001373EF">
        <w:rPr>
          <w:rFonts w:cstheme="minorHAnsi"/>
        </w:rPr>
        <w:t>e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oppo</w:t>
      </w:r>
      <w:r w:rsidRPr="001373EF">
        <w:rPr>
          <w:rFonts w:cstheme="minorHAnsi"/>
          <w:spacing w:val="1"/>
        </w:rPr>
        <w:t>r</w:t>
      </w:r>
      <w:r w:rsidRPr="001373EF">
        <w:rPr>
          <w:rFonts w:cstheme="minorHAnsi"/>
        </w:rPr>
        <w:t>tun</w:t>
      </w:r>
      <w:r w:rsidRPr="001373EF">
        <w:rPr>
          <w:rFonts w:cstheme="minorHAnsi"/>
          <w:spacing w:val="1"/>
        </w:rPr>
        <w:t>i</w:t>
      </w:r>
      <w:r w:rsidRPr="001373EF">
        <w:rPr>
          <w:rFonts w:cstheme="minorHAnsi"/>
        </w:rPr>
        <w:t>ty</w:t>
      </w:r>
      <w:r w:rsidRPr="001373EF">
        <w:rPr>
          <w:rFonts w:cstheme="minorHAnsi"/>
          <w:spacing w:val="-12"/>
        </w:rPr>
        <w:t xml:space="preserve"> </w:t>
      </w:r>
      <w:r w:rsidRPr="001373EF">
        <w:rPr>
          <w:rFonts w:cstheme="minorHAnsi"/>
        </w:rPr>
        <w:t>to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  <w:spacing w:val="1"/>
        </w:rPr>
        <w:t>r</w:t>
      </w:r>
      <w:r w:rsidRPr="001373EF">
        <w:rPr>
          <w:rFonts w:cstheme="minorHAnsi"/>
        </w:rPr>
        <w:t>e-</w:t>
      </w:r>
      <w:r w:rsidRPr="001373EF">
        <w:rPr>
          <w:rFonts w:cstheme="minorHAnsi"/>
          <w:spacing w:val="1"/>
        </w:rPr>
        <w:t>s</w:t>
      </w:r>
      <w:r w:rsidRPr="001373EF">
        <w:rPr>
          <w:rFonts w:cstheme="minorHAnsi"/>
        </w:rPr>
        <w:t>it</w:t>
      </w:r>
      <w:r w:rsidRPr="001373EF">
        <w:rPr>
          <w:rFonts w:cstheme="minorHAnsi"/>
          <w:spacing w:val="-5"/>
        </w:rPr>
        <w:t xml:space="preserve"> </w:t>
      </w:r>
      <w:r w:rsidRPr="001373EF">
        <w:rPr>
          <w:rFonts w:cstheme="minorHAnsi"/>
        </w:rPr>
        <w:t>where</w:t>
      </w:r>
      <w:r w:rsidRPr="001373EF">
        <w:rPr>
          <w:rFonts w:cstheme="minorHAnsi"/>
          <w:spacing w:val="-6"/>
        </w:rPr>
        <w:t xml:space="preserve"> </w:t>
      </w:r>
      <w:r w:rsidRPr="001373EF">
        <w:rPr>
          <w:rFonts w:cstheme="minorHAnsi"/>
        </w:rPr>
        <w:t>t</w:t>
      </w:r>
      <w:r w:rsidRPr="001373EF">
        <w:rPr>
          <w:rFonts w:cstheme="minorHAnsi"/>
          <w:spacing w:val="2"/>
        </w:rPr>
        <w:t>h</w:t>
      </w:r>
      <w:r w:rsidRPr="001373EF">
        <w:rPr>
          <w:rFonts w:cstheme="minorHAnsi"/>
        </w:rPr>
        <w:t>e college</w:t>
      </w:r>
      <w:r w:rsidRPr="001373EF">
        <w:rPr>
          <w:rFonts w:cstheme="minorHAnsi"/>
          <w:spacing w:val="-5"/>
        </w:rPr>
        <w:t xml:space="preserve"> </w:t>
      </w:r>
      <w:r w:rsidRPr="001373EF">
        <w:rPr>
          <w:rFonts w:cstheme="minorHAnsi"/>
        </w:rPr>
        <w:t>deems</w:t>
      </w:r>
      <w:r w:rsidRPr="001373EF">
        <w:rPr>
          <w:rFonts w:cstheme="minorHAnsi"/>
          <w:spacing w:val="-6"/>
        </w:rPr>
        <w:t xml:space="preserve"> </w:t>
      </w:r>
      <w:r w:rsidRPr="001373EF">
        <w:rPr>
          <w:rFonts w:cstheme="minorHAnsi"/>
        </w:rPr>
        <w:t>it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appropriate</w:t>
      </w:r>
      <w:r w:rsidRPr="001373EF">
        <w:rPr>
          <w:rFonts w:cstheme="minorHAnsi"/>
          <w:spacing w:val="-12"/>
        </w:rPr>
        <w:t xml:space="preserve"> </w:t>
      </w:r>
      <w:r w:rsidRPr="001373EF">
        <w:rPr>
          <w:rFonts w:cstheme="minorHAnsi"/>
        </w:rPr>
        <w:t>and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SLT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has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given</w:t>
      </w:r>
      <w:r w:rsidRPr="001373EF">
        <w:rPr>
          <w:rFonts w:cstheme="minorHAnsi"/>
          <w:spacing w:val="-5"/>
        </w:rPr>
        <w:t xml:space="preserve"> </w:t>
      </w:r>
      <w:r w:rsidRPr="001373EF">
        <w:rPr>
          <w:rFonts w:cstheme="minorHAnsi"/>
        </w:rPr>
        <w:t>approval</w:t>
      </w:r>
      <w:proofErr w:type="gramStart"/>
      <w:r w:rsidRPr="001373EF">
        <w:rPr>
          <w:rFonts w:cstheme="minorHAnsi"/>
        </w:rPr>
        <w:t>)</w:t>
      </w:r>
      <w:r w:rsidRPr="001373EF">
        <w:rPr>
          <w:rFonts w:cstheme="minorHAnsi"/>
          <w:spacing w:val="-9"/>
        </w:rPr>
        <w:t xml:space="preserve"> </w:t>
      </w:r>
      <w:r w:rsidRPr="001373EF">
        <w:rPr>
          <w:rFonts w:cstheme="minorHAnsi"/>
        </w:rPr>
        <w:t>.</w:t>
      </w:r>
      <w:proofErr w:type="gramEnd"/>
    </w:p>
    <w:p w14:paraId="2E3098BA" w14:textId="77777777" w:rsidR="005A7A47" w:rsidRPr="001373EF" w:rsidRDefault="005A7A47" w:rsidP="005A7A47">
      <w:pPr>
        <w:widowControl w:val="0"/>
        <w:spacing w:line="200" w:lineRule="exact"/>
        <w:ind w:left="142"/>
        <w:rPr>
          <w:rFonts w:cstheme="minorHAnsi"/>
        </w:rPr>
      </w:pPr>
    </w:p>
    <w:p w14:paraId="195FEF17" w14:textId="77777777" w:rsidR="005A7A47" w:rsidRPr="001373EF" w:rsidRDefault="005A7A47" w:rsidP="005A7A47">
      <w:pPr>
        <w:widowControl w:val="0"/>
        <w:tabs>
          <w:tab w:val="left" w:pos="500"/>
        </w:tabs>
        <w:ind w:left="142" w:right="257"/>
        <w:rPr>
          <w:rFonts w:cstheme="minorHAnsi"/>
        </w:rPr>
      </w:pPr>
      <w:r w:rsidRPr="001373EF">
        <w:rPr>
          <w:rFonts w:cstheme="minorHAnsi"/>
        </w:rPr>
        <w:t></w:t>
      </w:r>
      <w:r w:rsidRPr="001373EF">
        <w:rPr>
          <w:rFonts w:cstheme="minorHAnsi"/>
          <w:spacing w:val="-54"/>
        </w:rPr>
        <w:t xml:space="preserve"> </w:t>
      </w:r>
      <w:r w:rsidRPr="001373EF">
        <w:rPr>
          <w:rFonts w:cstheme="minorHAnsi"/>
        </w:rPr>
        <w:tab/>
        <w:t>Supply</w:t>
      </w:r>
      <w:r w:rsidRPr="001373EF">
        <w:rPr>
          <w:rFonts w:cstheme="minorHAnsi"/>
          <w:spacing w:val="-7"/>
        </w:rPr>
        <w:t xml:space="preserve"> </w:t>
      </w:r>
      <w:r w:rsidRPr="001373EF">
        <w:rPr>
          <w:rFonts w:cstheme="minorHAnsi"/>
        </w:rPr>
        <w:t>tea</w:t>
      </w:r>
      <w:r w:rsidRPr="001373EF">
        <w:rPr>
          <w:rFonts w:cstheme="minorHAnsi"/>
          <w:spacing w:val="1"/>
        </w:rPr>
        <w:t>c</w:t>
      </w:r>
      <w:r w:rsidRPr="001373EF">
        <w:rPr>
          <w:rFonts w:cstheme="minorHAnsi"/>
        </w:rPr>
        <w:t>hers</w:t>
      </w:r>
      <w:r w:rsidRPr="001373EF">
        <w:rPr>
          <w:rFonts w:cstheme="minorHAnsi"/>
          <w:spacing w:val="-9"/>
        </w:rPr>
        <w:t xml:space="preserve"> </w:t>
      </w:r>
      <w:r w:rsidRPr="001373EF">
        <w:rPr>
          <w:rFonts w:cstheme="minorHAnsi"/>
        </w:rPr>
        <w:t>to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  <w:spacing w:val="1"/>
        </w:rPr>
        <w:t>c</w:t>
      </w:r>
      <w:r w:rsidRPr="001373EF">
        <w:rPr>
          <w:rFonts w:cstheme="minorHAnsi"/>
        </w:rPr>
        <w:t>o</w:t>
      </w:r>
      <w:r w:rsidRPr="001373EF">
        <w:rPr>
          <w:rFonts w:cstheme="minorHAnsi"/>
          <w:spacing w:val="1"/>
        </w:rPr>
        <w:t>v</w:t>
      </w:r>
      <w:r w:rsidRPr="001373EF">
        <w:rPr>
          <w:rFonts w:cstheme="minorHAnsi"/>
        </w:rPr>
        <w:t>er</w:t>
      </w:r>
      <w:r w:rsidRPr="001373EF">
        <w:rPr>
          <w:rFonts w:cstheme="minorHAnsi"/>
          <w:spacing w:val="-6"/>
        </w:rPr>
        <w:t xml:space="preserve"> </w:t>
      </w:r>
      <w:r w:rsidRPr="001373EF">
        <w:rPr>
          <w:rFonts w:cstheme="minorHAnsi"/>
        </w:rPr>
        <w:t>for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those</w:t>
      </w:r>
      <w:r w:rsidRPr="001373EF">
        <w:rPr>
          <w:rFonts w:cstheme="minorHAnsi"/>
          <w:spacing w:val="-6"/>
        </w:rPr>
        <w:t xml:space="preserve"> </w:t>
      </w:r>
      <w:r w:rsidRPr="001373EF">
        <w:rPr>
          <w:rFonts w:cstheme="minorHAnsi"/>
        </w:rPr>
        <w:t>teache</w:t>
      </w:r>
      <w:r w:rsidRPr="001373EF">
        <w:rPr>
          <w:rFonts w:cstheme="minorHAnsi"/>
          <w:spacing w:val="1"/>
        </w:rPr>
        <w:t>r</w:t>
      </w:r>
      <w:r w:rsidRPr="001373EF">
        <w:rPr>
          <w:rFonts w:cstheme="minorHAnsi"/>
        </w:rPr>
        <w:t>s</w:t>
      </w:r>
      <w:r w:rsidRPr="001373EF">
        <w:rPr>
          <w:rFonts w:cstheme="minorHAnsi"/>
          <w:spacing w:val="-9"/>
        </w:rPr>
        <w:t xml:space="preserve"> </w:t>
      </w:r>
      <w:r w:rsidRPr="001373EF">
        <w:rPr>
          <w:rFonts w:cstheme="minorHAnsi"/>
        </w:rPr>
        <w:t>who</w:t>
      </w:r>
      <w:r w:rsidRPr="001373EF">
        <w:rPr>
          <w:rFonts w:cstheme="minorHAnsi"/>
          <w:spacing w:val="-5"/>
        </w:rPr>
        <w:t xml:space="preserve"> </w:t>
      </w:r>
      <w:r w:rsidRPr="001373EF">
        <w:rPr>
          <w:rFonts w:cstheme="minorHAnsi"/>
        </w:rPr>
        <w:t>are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absent</w:t>
      </w:r>
      <w:r w:rsidRPr="001373EF">
        <w:rPr>
          <w:rFonts w:cstheme="minorHAnsi"/>
          <w:spacing w:val="-7"/>
        </w:rPr>
        <w:t xml:space="preserve"> </w:t>
      </w:r>
      <w:r w:rsidRPr="001373EF">
        <w:rPr>
          <w:rFonts w:cstheme="minorHAnsi"/>
        </w:rPr>
        <w:t>from</w:t>
      </w:r>
      <w:r w:rsidRPr="001373EF">
        <w:rPr>
          <w:rFonts w:cstheme="minorHAnsi"/>
          <w:spacing w:val="-5"/>
        </w:rPr>
        <w:t xml:space="preserve"> </w:t>
      </w:r>
      <w:r w:rsidRPr="001373EF">
        <w:rPr>
          <w:rFonts w:cstheme="minorHAnsi"/>
        </w:rPr>
        <w:t>college</w:t>
      </w:r>
      <w:r w:rsidRPr="001373EF">
        <w:rPr>
          <w:rFonts w:cstheme="minorHAnsi"/>
          <w:spacing w:val="-7"/>
        </w:rPr>
        <w:t xml:space="preserve"> </w:t>
      </w:r>
      <w:r w:rsidRPr="001373EF">
        <w:rPr>
          <w:rFonts w:cstheme="minorHAnsi"/>
        </w:rPr>
        <w:t>accompanying</w:t>
      </w:r>
      <w:r w:rsidRPr="001373EF">
        <w:rPr>
          <w:rFonts w:cstheme="minorHAnsi"/>
          <w:spacing w:val="-13"/>
        </w:rPr>
        <w:t xml:space="preserve"> </w:t>
      </w:r>
      <w:r w:rsidRPr="001373EF">
        <w:rPr>
          <w:rFonts w:cstheme="minorHAnsi"/>
        </w:rPr>
        <w:t>pupils</w:t>
      </w:r>
      <w:r w:rsidRPr="001373EF">
        <w:rPr>
          <w:rFonts w:cstheme="minorHAnsi"/>
          <w:spacing w:val="-6"/>
        </w:rPr>
        <w:t xml:space="preserve"> </w:t>
      </w:r>
      <w:r w:rsidRPr="001373EF">
        <w:rPr>
          <w:rFonts w:cstheme="minorHAnsi"/>
          <w:w w:val="99"/>
        </w:rPr>
        <w:t>on a</w:t>
      </w:r>
      <w:r w:rsidRPr="001373EF">
        <w:rPr>
          <w:rFonts w:cstheme="minorHAnsi"/>
        </w:rPr>
        <w:t xml:space="preserve"> residen</w:t>
      </w:r>
      <w:r w:rsidRPr="001373EF">
        <w:rPr>
          <w:rFonts w:cstheme="minorHAnsi"/>
          <w:spacing w:val="1"/>
        </w:rPr>
        <w:t>t</w:t>
      </w:r>
      <w:r w:rsidRPr="001373EF">
        <w:rPr>
          <w:rFonts w:cstheme="minorHAnsi"/>
        </w:rPr>
        <w:t>ial</w:t>
      </w:r>
      <w:r w:rsidRPr="001373EF">
        <w:rPr>
          <w:rFonts w:cstheme="minorHAnsi"/>
          <w:spacing w:val="-11"/>
        </w:rPr>
        <w:t xml:space="preserve"> </w:t>
      </w:r>
      <w:r w:rsidRPr="001373EF">
        <w:rPr>
          <w:rFonts w:cstheme="minorHAnsi"/>
        </w:rPr>
        <w:t>trip;</w:t>
      </w:r>
    </w:p>
    <w:p w14:paraId="1063FED4" w14:textId="77777777" w:rsidR="005A7A47" w:rsidRPr="001373EF" w:rsidRDefault="005A7A47" w:rsidP="005A7A47">
      <w:pPr>
        <w:widowControl w:val="0"/>
        <w:spacing w:line="200" w:lineRule="exact"/>
        <w:ind w:left="142"/>
        <w:rPr>
          <w:rFonts w:cstheme="minorHAnsi"/>
        </w:rPr>
      </w:pPr>
    </w:p>
    <w:p w14:paraId="6733CAB4" w14:textId="77777777" w:rsidR="005A7A47" w:rsidRPr="001373EF" w:rsidRDefault="005A7A47" w:rsidP="005A7A47">
      <w:pPr>
        <w:widowControl w:val="0"/>
        <w:tabs>
          <w:tab w:val="left" w:pos="500"/>
        </w:tabs>
        <w:ind w:left="142" w:right="-20"/>
        <w:rPr>
          <w:rFonts w:cstheme="minorHAnsi"/>
        </w:rPr>
      </w:pPr>
      <w:r w:rsidRPr="001373EF">
        <w:rPr>
          <w:rFonts w:cstheme="minorHAnsi"/>
        </w:rPr>
        <w:t></w:t>
      </w:r>
      <w:r w:rsidRPr="001373EF">
        <w:rPr>
          <w:rFonts w:cstheme="minorHAnsi"/>
          <w:spacing w:val="-54"/>
        </w:rPr>
        <w:t xml:space="preserve"> </w:t>
      </w:r>
      <w:r w:rsidRPr="001373EF">
        <w:rPr>
          <w:rFonts w:cstheme="minorHAnsi"/>
        </w:rPr>
        <w:tab/>
        <w:t>transpor</w:t>
      </w:r>
      <w:r w:rsidRPr="001373EF">
        <w:rPr>
          <w:rFonts w:cstheme="minorHAnsi"/>
          <w:spacing w:val="1"/>
        </w:rPr>
        <w:t>t</w:t>
      </w:r>
      <w:r w:rsidRPr="001373EF">
        <w:rPr>
          <w:rFonts w:cstheme="minorHAnsi"/>
        </w:rPr>
        <w:t>i</w:t>
      </w:r>
      <w:r w:rsidRPr="001373EF">
        <w:rPr>
          <w:rFonts w:cstheme="minorHAnsi"/>
          <w:spacing w:val="1"/>
        </w:rPr>
        <w:t>n</w:t>
      </w:r>
      <w:r w:rsidRPr="001373EF">
        <w:rPr>
          <w:rFonts w:cstheme="minorHAnsi"/>
        </w:rPr>
        <w:t>g</w:t>
      </w:r>
      <w:r w:rsidRPr="001373EF">
        <w:rPr>
          <w:rFonts w:cstheme="minorHAnsi"/>
          <w:spacing w:val="-13"/>
        </w:rPr>
        <w:t xml:space="preserve"> </w:t>
      </w:r>
      <w:r w:rsidRPr="001373EF">
        <w:rPr>
          <w:rFonts w:cstheme="minorHAnsi"/>
        </w:rPr>
        <w:t>reg</w:t>
      </w:r>
      <w:r w:rsidRPr="001373EF">
        <w:rPr>
          <w:rFonts w:cstheme="minorHAnsi"/>
          <w:spacing w:val="1"/>
        </w:rPr>
        <w:t>i</w:t>
      </w:r>
      <w:r w:rsidRPr="001373EF">
        <w:rPr>
          <w:rFonts w:cstheme="minorHAnsi"/>
        </w:rPr>
        <w:t>ste</w:t>
      </w:r>
      <w:r w:rsidRPr="001373EF">
        <w:rPr>
          <w:rFonts w:cstheme="minorHAnsi"/>
          <w:spacing w:val="1"/>
        </w:rPr>
        <w:t>re</w:t>
      </w:r>
      <w:r w:rsidRPr="001373EF">
        <w:rPr>
          <w:rFonts w:cstheme="minorHAnsi"/>
        </w:rPr>
        <w:t>d</w:t>
      </w:r>
      <w:r w:rsidRPr="001373EF">
        <w:rPr>
          <w:rFonts w:cstheme="minorHAnsi"/>
          <w:spacing w:val="-11"/>
        </w:rPr>
        <w:t xml:space="preserve"> </w:t>
      </w:r>
      <w:r w:rsidRPr="001373EF">
        <w:rPr>
          <w:rFonts w:cstheme="minorHAnsi"/>
        </w:rPr>
        <w:t>st</w:t>
      </w:r>
      <w:r w:rsidRPr="001373EF">
        <w:rPr>
          <w:rFonts w:cstheme="minorHAnsi"/>
          <w:spacing w:val="1"/>
        </w:rPr>
        <w:t>ud</w:t>
      </w:r>
      <w:r w:rsidRPr="001373EF">
        <w:rPr>
          <w:rFonts w:cstheme="minorHAnsi"/>
        </w:rPr>
        <w:t>ents</w:t>
      </w:r>
      <w:r w:rsidRPr="001373EF">
        <w:rPr>
          <w:rFonts w:cstheme="minorHAnsi"/>
          <w:spacing w:val="-8"/>
        </w:rPr>
        <w:t xml:space="preserve"> </w:t>
      </w:r>
      <w:r w:rsidRPr="001373EF">
        <w:rPr>
          <w:rFonts w:cstheme="minorHAnsi"/>
        </w:rPr>
        <w:t>to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or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f</w:t>
      </w:r>
      <w:r w:rsidRPr="001373EF">
        <w:rPr>
          <w:rFonts w:cstheme="minorHAnsi"/>
          <w:spacing w:val="1"/>
        </w:rPr>
        <w:t>r</w:t>
      </w:r>
      <w:r w:rsidRPr="001373EF">
        <w:rPr>
          <w:rFonts w:cstheme="minorHAnsi"/>
        </w:rPr>
        <w:t>om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the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sch</w:t>
      </w:r>
      <w:r w:rsidRPr="001373EF">
        <w:rPr>
          <w:rFonts w:cstheme="minorHAnsi"/>
          <w:spacing w:val="1"/>
        </w:rPr>
        <w:t>o</w:t>
      </w:r>
      <w:r w:rsidRPr="001373EF">
        <w:rPr>
          <w:rFonts w:cstheme="minorHAnsi"/>
        </w:rPr>
        <w:t>ol</w:t>
      </w:r>
      <w:r w:rsidRPr="001373EF">
        <w:rPr>
          <w:rFonts w:cstheme="minorHAnsi"/>
          <w:spacing w:val="-5"/>
        </w:rPr>
        <w:t xml:space="preserve"> </w:t>
      </w:r>
      <w:r w:rsidRPr="001373EF">
        <w:rPr>
          <w:rFonts w:cstheme="minorHAnsi"/>
        </w:rPr>
        <w:t>prem</w:t>
      </w:r>
      <w:r w:rsidRPr="001373EF">
        <w:rPr>
          <w:rFonts w:cstheme="minorHAnsi"/>
          <w:spacing w:val="1"/>
        </w:rPr>
        <w:t>i</w:t>
      </w:r>
      <w:r w:rsidRPr="001373EF">
        <w:rPr>
          <w:rFonts w:cstheme="minorHAnsi"/>
        </w:rPr>
        <w:t>ses,</w:t>
      </w:r>
      <w:r w:rsidRPr="001373EF">
        <w:rPr>
          <w:rFonts w:cstheme="minorHAnsi"/>
          <w:spacing w:val="-10"/>
        </w:rPr>
        <w:t xml:space="preserve"> </w:t>
      </w:r>
      <w:r w:rsidRPr="001373EF">
        <w:rPr>
          <w:rFonts w:cstheme="minorHAnsi"/>
          <w:spacing w:val="1"/>
        </w:rPr>
        <w:t>w</w:t>
      </w:r>
      <w:r w:rsidRPr="001373EF">
        <w:rPr>
          <w:rFonts w:cstheme="minorHAnsi"/>
        </w:rPr>
        <w:t>here:</w:t>
      </w:r>
    </w:p>
    <w:p w14:paraId="48F4445D" w14:textId="77777777" w:rsidR="005A7A47" w:rsidRPr="001373EF" w:rsidRDefault="005A7A47" w:rsidP="005A7A47">
      <w:pPr>
        <w:widowControl w:val="0"/>
        <w:spacing w:line="200" w:lineRule="exact"/>
        <w:ind w:left="142"/>
        <w:rPr>
          <w:rFonts w:cstheme="minorHAnsi"/>
        </w:rPr>
      </w:pPr>
    </w:p>
    <w:p w14:paraId="5DEF8FFB" w14:textId="77777777" w:rsidR="005A7A47" w:rsidRPr="001373EF" w:rsidRDefault="005A7A47" w:rsidP="005A7A47">
      <w:pPr>
        <w:pStyle w:val="ListParagraph"/>
        <w:widowControl w:val="0"/>
        <w:numPr>
          <w:ilvl w:val="0"/>
          <w:numId w:val="48"/>
        </w:numPr>
        <w:tabs>
          <w:tab w:val="left" w:pos="1540"/>
        </w:tabs>
        <w:ind w:right="-20"/>
        <w:rPr>
          <w:rFonts w:asciiTheme="minorHAnsi" w:hAnsiTheme="minorHAnsi" w:cstheme="minorHAnsi"/>
          <w:sz w:val="24"/>
          <w:szCs w:val="24"/>
        </w:rPr>
      </w:pPr>
      <w:r w:rsidRPr="001373EF">
        <w:rPr>
          <w:rFonts w:asciiTheme="minorHAnsi" w:hAnsiTheme="minorHAnsi" w:cstheme="minorHAnsi"/>
          <w:sz w:val="24"/>
          <w:szCs w:val="24"/>
        </w:rPr>
        <w:t>there</w:t>
      </w:r>
      <w:r w:rsidRPr="001373EF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1373EF">
        <w:rPr>
          <w:rFonts w:asciiTheme="minorHAnsi" w:hAnsiTheme="minorHAnsi" w:cstheme="minorHAnsi"/>
          <w:spacing w:val="1"/>
          <w:sz w:val="24"/>
          <w:szCs w:val="24"/>
        </w:rPr>
        <w:t>i</w:t>
      </w:r>
      <w:r w:rsidRPr="001373EF">
        <w:rPr>
          <w:rFonts w:asciiTheme="minorHAnsi" w:hAnsiTheme="minorHAnsi" w:cstheme="minorHAnsi"/>
          <w:sz w:val="24"/>
          <w:szCs w:val="24"/>
        </w:rPr>
        <w:t>s</w:t>
      </w:r>
      <w:r w:rsidRPr="001373EF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1373EF">
        <w:rPr>
          <w:rFonts w:asciiTheme="minorHAnsi" w:hAnsiTheme="minorHAnsi" w:cstheme="minorHAnsi"/>
          <w:sz w:val="24"/>
          <w:szCs w:val="24"/>
        </w:rPr>
        <w:t>a</w:t>
      </w:r>
      <w:r w:rsidRPr="001373EF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1373EF">
        <w:rPr>
          <w:rFonts w:asciiTheme="minorHAnsi" w:hAnsiTheme="minorHAnsi" w:cstheme="minorHAnsi"/>
          <w:sz w:val="24"/>
          <w:szCs w:val="24"/>
        </w:rPr>
        <w:t>statu</w:t>
      </w:r>
      <w:r w:rsidRPr="001373EF">
        <w:rPr>
          <w:rFonts w:asciiTheme="minorHAnsi" w:hAnsiTheme="minorHAnsi" w:cstheme="minorHAnsi"/>
          <w:spacing w:val="1"/>
          <w:sz w:val="24"/>
          <w:szCs w:val="24"/>
        </w:rPr>
        <w:t>t</w:t>
      </w:r>
      <w:r w:rsidRPr="001373EF">
        <w:rPr>
          <w:rFonts w:asciiTheme="minorHAnsi" w:hAnsiTheme="minorHAnsi" w:cstheme="minorHAnsi"/>
          <w:sz w:val="24"/>
          <w:szCs w:val="24"/>
        </w:rPr>
        <w:t>ory</w:t>
      </w:r>
      <w:r w:rsidRPr="001373EF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1373EF">
        <w:rPr>
          <w:rFonts w:asciiTheme="minorHAnsi" w:hAnsiTheme="minorHAnsi" w:cstheme="minorHAnsi"/>
          <w:sz w:val="24"/>
          <w:szCs w:val="24"/>
        </w:rPr>
        <w:t>o</w:t>
      </w:r>
      <w:r w:rsidRPr="001373EF">
        <w:rPr>
          <w:rFonts w:asciiTheme="minorHAnsi" w:hAnsiTheme="minorHAnsi" w:cstheme="minorHAnsi"/>
          <w:spacing w:val="2"/>
          <w:sz w:val="24"/>
          <w:szCs w:val="24"/>
        </w:rPr>
        <w:t>b</w:t>
      </w:r>
      <w:r w:rsidRPr="001373EF">
        <w:rPr>
          <w:rFonts w:asciiTheme="minorHAnsi" w:hAnsiTheme="minorHAnsi" w:cstheme="minorHAnsi"/>
          <w:sz w:val="24"/>
          <w:szCs w:val="24"/>
        </w:rPr>
        <w:t>ligat</w:t>
      </w:r>
      <w:r w:rsidRPr="001373EF">
        <w:rPr>
          <w:rFonts w:asciiTheme="minorHAnsi" w:hAnsiTheme="minorHAnsi" w:cstheme="minorHAnsi"/>
          <w:spacing w:val="1"/>
          <w:sz w:val="24"/>
          <w:szCs w:val="24"/>
        </w:rPr>
        <w:t>i</w:t>
      </w:r>
      <w:r w:rsidRPr="001373EF">
        <w:rPr>
          <w:rFonts w:asciiTheme="minorHAnsi" w:hAnsiTheme="minorHAnsi" w:cstheme="minorHAnsi"/>
          <w:sz w:val="24"/>
          <w:szCs w:val="24"/>
        </w:rPr>
        <w:t>on</w:t>
      </w:r>
      <w:r w:rsidRPr="001373EF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1373EF">
        <w:rPr>
          <w:rFonts w:asciiTheme="minorHAnsi" w:hAnsiTheme="minorHAnsi" w:cstheme="minorHAnsi"/>
          <w:sz w:val="24"/>
          <w:szCs w:val="24"/>
        </w:rPr>
        <w:t>to</w:t>
      </w:r>
      <w:r w:rsidRPr="001373EF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1373EF">
        <w:rPr>
          <w:rFonts w:asciiTheme="minorHAnsi" w:hAnsiTheme="minorHAnsi" w:cstheme="minorHAnsi"/>
          <w:spacing w:val="1"/>
          <w:sz w:val="24"/>
          <w:szCs w:val="24"/>
        </w:rPr>
        <w:t>p</w:t>
      </w:r>
      <w:r w:rsidRPr="001373EF">
        <w:rPr>
          <w:rFonts w:asciiTheme="minorHAnsi" w:hAnsiTheme="minorHAnsi" w:cstheme="minorHAnsi"/>
          <w:sz w:val="24"/>
          <w:szCs w:val="24"/>
        </w:rPr>
        <w:t>rov</w:t>
      </w:r>
      <w:r w:rsidRPr="001373EF">
        <w:rPr>
          <w:rFonts w:asciiTheme="minorHAnsi" w:hAnsiTheme="minorHAnsi" w:cstheme="minorHAnsi"/>
          <w:spacing w:val="1"/>
          <w:sz w:val="24"/>
          <w:szCs w:val="24"/>
        </w:rPr>
        <w:t>i</w:t>
      </w:r>
      <w:r w:rsidRPr="001373EF">
        <w:rPr>
          <w:rFonts w:asciiTheme="minorHAnsi" w:hAnsiTheme="minorHAnsi" w:cstheme="minorHAnsi"/>
          <w:spacing w:val="-1"/>
          <w:sz w:val="24"/>
          <w:szCs w:val="24"/>
        </w:rPr>
        <w:t>d</w:t>
      </w:r>
      <w:r w:rsidRPr="001373EF">
        <w:rPr>
          <w:rFonts w:asciiTheme="minorHAnsi" w:hAnsiTheme="minorHAnsi" w:cstheme="minorHAnsi"/>
          <w:sz w:val="24"/>
          <w:szCs w:val="24"/>
        </w:rPr>
        <w:t>e</w:t>
      </w:r>
      <w:r w:rsidRPr="001373EF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1373EF">
        <w:rPr>
          <w:rFonts w:asciiTheme="minorHAnsi" w:hAnsiTheme="minorHAnsi" w:cstheme="minorHAnsi"/>
          <w:sz w:val="24"/>
          <w:szCs w:val="24"/>
        </w:rPr>
        <w:t>tra</w:t>
      </w:r>
      <w:r w:rsidRPr="001373EF">
        <w:rPr>
          <w:rFonts w:asciiTheme="minorHAnsi" w:hAnsiTheme="minorHAnsi" w:cstheme="minorHAnsi"/>
          <w:spacing w:val="1"/>
          <w:sz w:val="24"/>
          <w:szCs w:val="24"/>
        </w:rPr>
        <w:t>n</w:t>
      </w:r>
      <w:r w:rsidRPr="001373EF">
        <w:rPr>
          <w:rFonts w:asciiTheme="minorHAnsi" w:hAnsiTheme="minorHAnsi" w:cstheme="minorHAnsi"/>
          <w:sz w:val="24"/>
          <w:szCs w:val="24"/>
        </w:rPr>
        <w:t>sport;</w:t>
      </w:r>
    </w:p>
    <w:p w14:paraId="4A73751D" w14:textId="77777777" w:rsidR="005A7A47" w:rsidRPr="001373EF" w:rsidRDefault="005A7A47" w:rsidP="005A7A47">
      <w:pPr>
        <w:pStyle w:val="ListParagraph"/>
        <w:widowControl w:val="0"/>
        <w:numPr>
          <w:ilvl w:val="0"/>
          <w:numId w:val="48"/>
        </w:numPr>
        <w:tabs>
          <w:tab w:val="left" w:pos="1540"/>
        </w:tabs>
        <w:spacing w:line="306" w:lineRule="exact"/>
        <w:ind w:right="-20"/>
        <w:rPr>
          <w:rFonts w:asciiTheme="minorHAnsi" w:hAnsiTheme="minorHAnsi" w:cstheme="minorHAnsi"/>
          <w:sz w:val="24"/>
          <w:szCs w:val="24"/>
        </w:rPr>
      </w:pPr>
      <w:r w:rsidRPr="001373EF">
        <w:rPr>
          <w:rFonts w:asciiTheme="minorHAnsi" w:hAnsiTheme="minorHAnsi" w:cstheme="minorHAnsi"/>
          <w:sz w:val="24"/>
          <w:szCs w:val="24"/>
        </w:rPr>
        <w:t>the</w:t>
      </w:r>
      <w:r w:rsidRPr="001373E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1373EF">
        <w:rPr>
          <w:rFonts w:asciiTheme="minorHAnsi" w:hAnsiTheme="minorHAnsi" w:cstheme="minorHAnsi"/>
          <w:sz w:val="24"/>
          <w:szCs w:val="24"/>
        </w:rPr>
        <w:t>Gover</w:t>
      </w:r>
      <w:r w:rsidRPr="001373EF">
        <w:rPr>
          <w:rFonts w:asciiTheme="minorHAnsi" w:hAnsiTheme="minorHAnsi" w:cstheme="minorHAnsi"/>
          <w:spacing w:val="1"/>
          <w:sz w:val="24"/>
          <w:szCs w:val="24"/>
        </w:rPr>
        <w:t>ni</w:t>
      </w:r>
      <w:r w:rsidRPr="001373EF">
        <w:rPr>
          <w:rFonts w:asciiTheme="minorHAnsi" w:hAnsiTheme="minorHAnsi" w:cstheme="minorHAnsi"/>
          <w:sz w:val="24"/>
          <w:szCs w:val="24"/>
        </w:rPr>
        <w:t>ng</w:t>
      </w:r>
      <w:r w:rsidRPr="001373EF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1373EF">
        <w:rPr>
          <w:rFonts w:asciiTheme="minorHAnsi" w:hAnsiTheme="minorHAnsi" w:cstheme="minorHAnsi"/>
          <w:sz w:val="24"/>
          <w:szCs w:val="24"/>
        </w:rPr>
        <w:t>B</w:t>
      </w:r>
      <w:r w:rsidRPr="001373EF">
        <w:rPr>
          <w:rFonts w:asciiTheme="minorHAnsi" w:hAnsiTheme="minorHAnsi" w:cstheme="minorHAnsi"/>
          <w:spacing w:val="1"/>
          <w:sz w:val="24"/>
          <w:szCs w:val="24"/>
        </w:rPr>
        <w:t>o</w:t>
      </w:r>
      <w:r w:rsidRPr="001373EF">
        <w:rPr>
          <w:rFonts w:asciiTheme="minorHAnsi" w:hAnsiTheme="minorHAnsi" w:cstheme="minorHAnsi"/>
          <w:sz w:val="24"/>
          <w:szCs w:val="24"/>
        </w:rPr>
        <w:t>dy/LA</w:t>
      </w:r>
      <w:r w:rsidRPr="001373EF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1373EF">
        <w:rPr>
          <w:rFonts w:asciiTheme="minorHAnsi" w:hAnsiTheme="minorHAnsi" w:cstheme="minorHAnsi"/>
          <w:sz w:val="24"/>
          <w:szCs w:val="24"/>
        </w:rPr>
        <w:t>has</w:t>
      </w:r>
      <w:r w:rsidRPr="001373E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1373EF">
        <w:rPr>
          <w:rFonts w:asciiTheme="minorHAnsi" w:hAnsiTheme="minorHAnsi" w:cstheme="minorHAnsi"/>
          <w:sz w:val="24"/>
          <w:szCs w:val="24"/>
        </w:rPr>
        <w:t>arranged</w:t>
      </w:r>
      <w:r w:rsidRPr="001373EF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1373EF">
        <w:rPr>
          <w:rFonts w:asciiTheme="minorHAnsi" w:hAnsiTheme="minorHAnsi" w:cstheme="minorHAnsi"/>
          <w:sz w:val="24"/>
          <w:szCs w:val="24"/>
        </w:rPr>
        <w:t>f</w:t>
      </w:r>
      <w:r w:rsidRPr="001373EF">
        <w:rPr>
          <w:rFonts w:asciiTheme="minorHAnsi" w:hAnsiTheme="minorHAnsi" w:cstheme="minorHAnsi"/>
          <w:spacing w:val="1"/>
          <w:sz w:val="24"/>
          <w:szCs w:val="24"/>
        </w:rPr>
        <w:t>o</w:t>
      </w:r>
      <w:r w:rsidRPr="001373EF">
        <w:rPr>
          <w:rFonts w:asciiTheme="minorHAnsi" w:hAnsiTheme="minorHAnsi" w:cstheme="minorHAnsi"/>
          <w:sz w:val="24"/>
          <w:szCs w:val="24"/>
        </w:rPr>
        <w:t>r</w:t>
      </w:r>
      <w:r w:rsidRPr="001373E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1373EF">
        <w:rPr>
          <w:rFonts w:asciiTheme="minorHAnsi" w:hAnsiTheme="minorHAnsi" w:cstheme="minorHAnsi"/>
          <w:sz w:val="24"/>
          <w:szCs w:val="24"/>
        </w:rPr>
        <w:t>a</w:t>
      </w:r>
      <w:r w:rsidRPr="001373EF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1373EF">
        <w:rPr>
          <w:rFonts w:asciiTheme="minorHAnsi" w:hAnsiTheme="minorHAnsi" w:cstheme="minorHAnsi"/>
          <w:sz w:val="24"/>
          <w:szCs w:val="24"/>
        </w:rPr>
        <w:t>st</w:t>
      </w:r>
      <w:r w:rsidRPr="001373EF">
        <w:rPr>
          <w:rFonts w:asciiTheme="minorHAnsi" w:hAnsiTheme="minorHAnsi" w:cstheme="minorHAnsi"/>
          <w:spacing w:val="1"/>
          <w:sz w:val="24"/>
          <w:szCs w:val="24"/>
        </w:rPr>
        <w:t>u</w:t>
      </w:r>
      <w:r w:rsidRPr="001373EF">
        <w:rPr>
          <w:rFonts w:asciiTheme="minorHAnsi" w:hAnsiTheme="minorHAnsi" w:cstheme="minorHAnsi"/>
          <w:spacing w:val="-1"/>
          <w:sz w:val="24"/>
          <w:szCs w:val="24"/>
        </w:rPr>
        <w:t>d</w:t>
      </w:r>
      <w:r w:rsidRPr="001373EF">
        <w:rPr>
          <w:rFonts w:asciiTheme="minorHAnsi" w:hAnsiTheme="minorHAnsi" w:cstheme="minorHAnsi"/>
          <w:sz w:val="24"/>
          <w:szCs w:val="24"/>
        </w:rPr>
        <w:t>ent</w:t>
      </w:r>
      <w:r w:rsidRPr="001373EF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1373EF">
        <w:rPr>
          <w:rFonts w:asciiTheme="minorHAnsi" w:hAnsiTheme="minorHAnsi" w:cstheme="minorHAnsi"/>
          <w:sz w:val="24"/>
          <w:szCs w:val="24"/>
        </w:rPr>
        <w:t>to</w:t>
      </w:r>
      <w:r w:rsidRPr="001373EF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1373EF">
        <w:rPr>
          <w:rFonts w:asciiTheme="minorHAnsi" w:hAnsiTheme="minorHAnsi" w:cstheme="minorHAnsi"/>
          <w:sz w:val="24"/>
          <w:szCs w:val="24"/>
        </w:rPr>
        <w:t>be</w:t>
      </w:r>
      <w:r w:rsidRPr="001373EF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1373EF">
        <w:rPr>
          <w:rFonts w:asciiTheme="minorHAnsi" w:hAnsiTheme="minorHAnsi" w:cstheme="minorHAnsi"/>
          <w:sz w:val="24"/>
          <w:szCs w:val="24"/>
        </w:rPr>
        <w:t>ed</w:t>
      </w:r>
      <w:r w:rsidRPr="001373EF">
        <w:rPr>
          <w:rFonts w:asciiTheme="minorHAnsi" w:hAnsiTheme="minorHAnsi" w:cstheme="minorHAnsi"/>
          <w:spacing w:val="1"/>
          <w:sz w:val="24"/>
          <w:szCs w:val="24"/>
        </w:rPr>
        <w:t>u</w:t>
      </w:r>
      <w:r w:rsidRPr="001373EF">
        <w:rPr>
          <w:rFonts w:asciiTheme="minorHAnsi" w:hAnsiTheme="minorHAnsi" w:cstheme="minorHAnsi"/>
          <w:sz w:val="24"/>
          <w:szCs w:val="24"/>
        </w:rPr>
        <w:t>cat</w:t>
      </w:r>
      <w:r w:rsidRPr="001373EF">
        <w:rPr>
          <w:rFonts w:asciiTheme="minorHAnsi" w:hAnsiTheme="minorHAnsi" w:cstheme="minorHAnsi"/>
          <w:spacing w:val="1"/>
          <w:sz w:val="24"/>
          <w:szCs w:val="24"/>
        </w:rPr>
        <w:t>e</w:t>
      </w:r>
      <w:r w:rsidRPr="001373EF">
        <w:rPr>
          <w:rFonts w:asciiTheme="minorHAnsi" w:hAnsiTheme="minorHAnsi" w:cstheme="minorHAnsi"/>
          <w:spacing w:val="-1"/>
          <w:sz w:val="24"/>
          <w:szCs w:val="24"/>
        </w:rPr>
        <w:t>d</w:t>
      </w:r>
      <w:r w:rsidRPr="001373EF">
        <w:rPr>
          <w:rFonts w:asciiTheme="minorHAnsi" w:hAnsiTheme="minorHAnsi" w:cstheme="minorHAnsi"/>
          <w:sz w:val="24"/>
          <w:szCs w:val="24"/>
        </w:rPr>
        <w:t>;</w:t>
      </w:r>
    </w:p>
    <w:p w14:paraId="4A60A6B6" w14:textId="77777777" w:rsidR="005A7A47" w:rsidRPr="001373EF" w:rsidRDefault="005A7A47" w:rsidP="005A7A47">
      <w:pPr>
        <w:pStyle w:val="ListParagraph"/>
        <w:widowControl w:val="0"/>
        <w:numPr>
          <w:ilvl w:val="0"/>
          <w:numId w:val="48"/>
        </w:numPr>
        <w:tabs>
          <w:tab w:val="left" w:pos="1540"/>
          <w:tab w:val="left" w:pos="9280"/>
        </w:tabs>
        <w:spacing w:line="239" w:lineRule="auto"/>
        <w:ind w:right="204"/>
        <w:rPr>
          <w:rFonts w:asciiTheme="minorHAnsi" w:hAnsiTheme="minorHAnsi" w:cstheme="minorHAnsi"/>
          <w:sz w:val="24"/>
          <w:szCs w:val="24"/>
        </w:rPr>
      </w:pPr>
      <w:r w:rsidRPr="001373EF">
        <w:rPr>
          <w:rFonts w:asciiTheme="minorHAnsi" w:hAnsiTheme="minorHAnsi" w:cstheme="minorHAnsi"/>
          <w:sz w:val="24"/>
          <w:szCs w:val="24"/>
        </w:rPr>
        <w:t>transport</w:t>
      </w:r>
      <w:r w:rsidRPr="001373EF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1373EF">
        <w:rPr>
          <w:rFonts w:asciiTheme="minorHAnsi" w:hAnsiTheme="minorHAnsi" w:cstheme="minorHAnsi"/>
          <w:sz w:val="24"/>
          <w:szCs w:val="24"/>
        </w:rPr>
        <w:t>enables</w:t>
      </w:r>
      <w:r w:rsidRPr="001373EF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1373EF">
        <w:rPr>
          <w:rFonts w:asciiTheme="minorHAnsi" w:hAnsiTheme="minorHAnsi" w:cstheme="minorHAnsi"/>
          <w:sz w:val="24"/>
          <w:szCs w:val="24"/>
        </w:rPr>
        <w:t>a</w:t>
      </w:r>
      <w:r w:rsidRPr="001373EF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1373EF">
        <w:rPr>
          <w:rFonts w:asciiTheme="minorHAnsi" w:hAnsiTheme="minorHAnsi" w:cstheme="minorHAnsi"/>
          <w:sz w:val="24"/>
          <w:szCs w:val="24"/>
        </w:rPr>
        <w:t>student</w:t>
      </w:r>
      <w:r w:rsidRPr="001373EF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1373EF">
        <w:rPr>
          <w:rFonts w:asciiTheme="minorHAnsi" w:hAnsiTheme="minorHAnsi" w:cstheme="minorHAnsi"/>
          <w:sz w:val="24"/>
          <w:szCs w:val="24"/>
        </w:rPr>
        <w:t>to</w:t>
      </w:r>
      <w:r w:rsidRPr="001373EF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1373EF">
        <w:rPr>
          <w:rFonts w:asciiTheme="minorHAnsi" w:hAnsiTheme="minorHAnsi" w:cstheme="minorHAnsi"/>
          <w:sz w:val="24"/>
          <w:szCs w:val="24"/>
        </w:rPr>
        <w:t>meet</w:t>
      </w:r>
      <w:r w:rsidRPr="001373EF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1373EF">
        <w:rPr>
          <w:rFonts w:asciiTheme="minorHAnsi" w:hAnsiTheme="minorHAnsi" w:cstheme="minorHAnsi"/>
          <w:sz w:val="24"/>
          <w:szCs w:val="24"/>
        </w:rPr>
        <w:t>an</w:t>
      </w:r>
      <w:r w:rsidRPr="001373EF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1373EF">
        <w:rPr>
          <w:rFonts w:asciiTheme="minorHAnsi" w:hAnsiTheme="minorHAnsi" w:cstheme="minorHAnsi"/>
          <w:sz w:val="24"/>
          <w:szCs w:val="24"/>
        </w:rPr>
        <w:t>examina</w:t>
      </w:r>
      <w:r w:rsidRPr="001373EF">
        <w:rPr>
          <w:rFonts w:asciiTheme="minorHAnsi" w:hAnsiTheme="minorHAnsi" w:cstheme="minorHAnsi"/>
          <w:spacing w:val="-1"/>
          <w:sz w:val="24"/>
          <w:szCs w:val="24"/>
        </w:rPr>
        <w:t>t</w:t>
      </w:r>
      <w:r w:rsidRPr="001373EF">
        <w:rPr>
          <w:rFonts w:asciiTheme="minorHAnsi" w:hAnsiTheme="minorHAnsi" w:cstheme="minorHAnsi"/>
          <w:sz w:val="24"/>
          <w:szCs w:val="24"/>
        </w:rPr>
        <w:t>ion</w:t>
      </w:r>
      <w:r w:rsidRPr="001373EF">
        <w:rPr>
          <w:rFonts w:asciiTheme="minorHAnsi" w:hAnsiTheme="minorHAnsi" w:cstheme="minorHAnsi"/>
          <w:spacing w:val="-12"/>
          <w:sz w:val="24"/>
          <w:szCs w:val="24"/>
        </w:rPr>
        <w:t xml:space="preserve"> </w:t>
      </w:r>
      <w:r w:rsidRPr="001373EF">
        <w:rPr>
          <w:rFonts w:asciiTheme="minorHAnsi" w:hAnsiTheme="minorHAnsi" w:cstheme="minorHAnsi"/>
          <w:sz w:val="24"/>
          <w:szCs w:val="24"/>
        </w:rPr>
        <w:t>requirement</w:t>
      </w:r>
      <w:r w:rsidRPr="001373EF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Pr="001373EF">
        <w:rPr>
          <w:rFonts w:asciiTheme="minorHAnsi" w:hAnsiTheme="minorHAnsi" w:cstheme="minorHAnsi"/>
          <w:sz w:val="24"/>
          <w:szCs w:val="24"/>
        </w:rPr>
        <w:t>when the</w:t>
      </w:r>
      <w:r w:rsidRPr="001373E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1373EF">
        <w:rPr>
          <w:rFonts w:asciiTheme="minorHAnsi" w:hAnsiTheme="minorHAnsi" w:cstheme="minorHAnsi"/>
          <w:sz w:val="24"/>
          <w:szCs w:val="24"/>
        </w:rPr>
        <w:t>student has</w:t>
      </w:r>
      <w:r w:rsidRPr="001373E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1373EF">
        <w:rPr>
          <w:rFonts w:asciiTheme="minorHAnsi" w:hAnsiTheme="minorHAnsi" w:cstheme="minorHAnsi"/>
          <w:sz w:val="24"/>
          <w:szCs w:val="24"/>
        </w:rPr>
        <w:t>been</w:t>
      </w:r>
      <w:r w:rsidRPr="001373EF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1373EF">
        <w:rPr>
          <w:rFonts w:asciiTheme="minorHAnsi" w:hAnsiTheme="minorHAnsi" w:cstheme="minorHAnsi"/>
          <w:sz w:val="24"/>
          <w:szCs w:val="24"/>
        </w:rPr>
        <w:t>prepared</w:t>
      </w:r>
      <w:r w:rsidRPr="001373EF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1373EF">
        <w:rPr>
          <w:rFonts w:asciiTheme="minorHAnsi" w:hAnsiTheme="minorHAnsi" w:cstheme="minorHAnsi"/>
          <w:sz w:val="24"/>
          <w:szCs w:val="24"/>
        </w:rPr>
        <w:t>for</w:t>
      </w:r>
      <w:r w:rsidRPr="001373EF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1373EF">
        <w:rPr>
          <w:rFonts w:asciiTheme="minorHAnsi" w:hAnsiTheme="minorHAnsi" w:cstheme="minorHAnsi"/>
          <w:sz w:val="24"/>
          <w:szCs w:val="24"/>
        </w:rPr>
        <w:t>that</w:t>
      </w:r>
      <w:r w:rsidRPr="001373E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1373EF">
        <w:rPr>
          <w:rFonts w:asciiTheme="minorHAnsi" w:hAnsiTheme="minorHAnsi" w:cstheme="minorHAnsi"/>
          <w:sz w:val="24"/>
          <w:szCs w:val="24"/>
        </w:rPr>
        <w:t>examination</w:t>
      </w:r>
      <w:r w:rsidRPr="001373EF">
        <w:rPr>
          <w:rFonts w:asciiTheme="minorHAnsi" w:hAnsiTheme="minorHAnsi" w:cstheme="minorHAnsi"/>
          <w:spacing w:val="-12"/>
          <w:sz w:val="24"/>
          <w:szCs w:val="24"/>
        </w:rPr>
        <w:t xml:space="preserve"> </w:t>
      </w:r>
      <w:r w:rsidRPr="001373EF">
        <w:rPr>
          <w:rFonts w:asciiTheme="minorHAnsi" w:hAnsiTheme="minorHAnsi" w:cstheme="minorHAnsi"/>
          <w:sz w:val="24"/>
          <w:szCs w:val="24"/>
        </w:rPr>
        <w:t>at</w:t>
      </w:r>
      <w:r w:rsidRPr="001373EF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1373EF">
        <w:rPr>
          <w:rFonts w:asciiTheme="minorHAnsi" w:hAnsiTheme="minorHAnsi" w:cstheme="minorHAnsi"/>
          <w:sz w:val="24"/>
          <w:szCs w:val="24"/>
        </w:rPr>
        <w:t>the</w:t>
      </w:r>
      <w:r w:rsidRPr="001373E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1373EF">
        <w:rPr>
          <w:rFonts w:asciiTheme="minorHAnsi" w:hAnsiTheme="minorHAnsi" w:cstheme="minorHAnsi"/>
          <w:sz w:val="24"/>
          <w:szCs w:val="24"/>
        </w:rPr>
        <w:t>school;</w:t>
      </w:r>
    </w:p>
    <w:p w14:paraId="78E87166" w14:textId="77777777" w:rsidR="005A7A47" w:rsidRPr="001373EF" w:rsidRDefault="005A7A47" w:rsidP="005A7A47">
      <w:pPr>
        <w:widowControl w:val="0"/>
        <w:spacing w:line="200" w:lineRule="exact"/>
        <w:ind w:left="142"/>
        <w:rPr>
          <w:rFonts w:cstheme="minorHAnsi"/>
        </w:rPr>
      </w:pPr>
    </w:p>
    <w:p w14:paraId="08535BBB" w14:textId="77777777" w:rsidR="005A7A47" w:rsidRPr="001373EF" w:rsidRDefault="005A7A47" w:rsidP="005A7A47">
      <w:pPr>
        <w:widowControl w:val="0"/>
        <w:tabs>
          <w:tab w:val="left" w:pos="500"/>
        </w:tabs>
        <w:ind w:left="142" w:right="-20"/>
        <w:rPr>
          <w:rFonts w:cstheme="minorHAnsi"/>
        </w:rPr>
      </w:pPr>
      <w:r w:rsidRPr="001373EF">
        <w:rPr>
          <w:rFonts w:cstheme="minorHAnsi"/>
        </w:rPr>
        <w:lastRenderedPageBreak/>
        <w:t></w:t>
      </w:r>
      <w:r w:rsidRPr="001373EF">
        <w:rPr>
          <w:rFonts w:cstheme="minorHAnsi"/>
          <w:spacing w:val="-54"/>
        </w:rPr>
        <w:t xml:space="preserve"> </w:t>
      </w:r>
      <w:r w:rsidRPr="001373EF">
        <w:rPr>
          <w:rFonts w:cstheme="minorHAnsi"/>
        </w:rPr>
        <w:tab/>
        <w:t>transport</w:t>
      </w:r>
      <w:r w:rsidRPr="001373EF">
        <w:rPr>
          <w:rFonts w:cstheme="minorHAnsi"/>
          <w:spacing w:val="-10"/>
        </w:rPr>
        <w:t xml:space="preserve"> </w:t>
      </w:r>
      <w:r w:rsidRPr="001373EF">
        <w:rPr>
          <w:rFonts w:cstheme="minorHAnsi"/>
          <w:spacing w:val="1"/>
        </w:rPr>
        <w:t>p</w:t>
      </w:r>
      <w:r w:rsidRPr="001373EF">
        <w:rPr>
          <w:rFonts w:cstheme="minorHAnsi"/>
        </w:rPr>
        <w:t>rov</w:t>
      </w:r>
      <w:r w:rsidRPr="001373EF">
        <w:rPr>
          <w:rFonts w:cstheme="minorHAnsi"/>
          <w:spacing w:val="1"/>
        </w:rPr>
        <w:t>i</w:t>
      </w:r>
      <w:r w:rsidRPr="001373EF">
        <w:rPr>
          <w:rFonts w:cstheme="minorHAnsi"/>
          <w:spacing w:val="-1"/>
        </w:rPr>
        <w:t>d</w:t>
      </w:r>
      <w:r w:rsidRPr="001373EF">
        <w:rPr>
          <w:rFonts w:cstheme="minorHAnsi"/>
          <w:spacing w:val="1"/>
        </w:rPr>
        <w:t>e</w:t>
      </w:r>
      <w:r w:rsidRPr="001373EF">
        <w:rPr>
          <w:rFonts w:cstheme="minorHAnsi"/>
        </w:rPr>
        <w:t>d</w:t>
      </w:r>
      <w:r w:rsidRPr="001373EF">
        <w:rPr>
          <w:rFonts w:cstheme="minorHAnsi"/>
          <w:spacing w:val="-9"/>
        </w:rPr>
        <w:t xml:space="preserve"> </w:t>
      </w:r>
      <w:r w:rsidRPr="001373EF">
        <w:rPr>
          <w:rFonts w:cstheme="minorHAnsi"/>
        </w:rPr>
        <w:t>in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  <w:spacing w:val="1"/>
        </w:rPr>
        <w:t>c</w:t>
      </w:r>
      <w:r w:rsidRPr="001373EF">
        <w:rPr>
          <w:rFonts w:cstheme="minorHAnsi"/>
        </w:rPr>
        <w:t>onnec</w:t>
      </w:r>
      <w:r w:rsidRPr="001373EF">
        <w:rPr>
          <w:rFonts w:cstheme="minorHAnsi"/>
          <w:spacing w:val="1"/>
        </w:rPr>
        <w:t>t</w:t>
      </w:r>
      <w:r w:rsidRPr="001373EF">
        <w:rPr>
          <w:rFonts w:cstheme="minorHAnsi"/>
        </w:rPr>
        <w:t>ion</w:t>
      </w:r>
      <w:r w:rsidRPr="001373EF">
        <w:rPr>
          <w:rFonts w:cstheme="minorHAnsi"/>
          <w:spacing w:val="-11"/>
        </w:rPr>
        <w:t xml:space="preserve"> </w:t>
      </w:r>
      <w:r w:rsidRPr="001373EF">
        <w:rPr>
          <w:rFonts w:cstheme="minorHAnsi"/>
          <w:spacing w:val="1"/>
        </w:rPr>
        <w:t>w</w:t>
      </w:r>
      <w:r w:rsidRPr="001373EF">
        <w:rPr>
          <w:rFonts w:cstheme="minorHAnsi"/>
        </w:rPr>
        <w:t>ith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an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ed</w:t>
      </w:r>
      <w:r w:rsidRPr="001373EF">
        <w:rPr>
          <w:rFonts w:cstheme="minorHAnsi"/>
          <w:spacing w:val="1"/>
        </w:rPr>
        <w:t>uc</w:t>
      </w:r>
      <w:r w:rsidRPr="001373EF">
        <w:rPr>
          <w:rFonts w:cstheme="minorHAnsi"/>
        </w:rPr>
        <w:t>ational</w:t>
      </w:r>
      <w:r w:rsidRPr="001373EF">
        <w:rPr>
          <w:rFonts w:cstheme="minorHAnsi"/>
          <w:spacing w:val="-12"/>
        </w:rPr>
        <w:t xml:space="preserve"> </w:t>
      </w:r>
      <w:r w:rsidRPr="001373EF">
        <w:rPr>
          <w:rFonts w:cstheme="minorHAnsi"/>
        </w:rPr>
        <w:t>t</w:t>
      </w:r>
      <w:r w:rsidRPr="001373EF">
        <w:rPr>
          <w:rFonts w:cstheme="minorHAnsi"/>
          <w:spacing w:val="1"/>
        </w:rPr>
        <w:t>r</w:t>
      </w:r>
      <w:r w:rsidRPr="001373EF">
        <w:rPr>
          <w:rFonts w:cstheme="minorHAnsi"/>
        </w:rPr>
        <w:t>ip.</w:t>
      </w:r>
    </w:p>
    <w:p w14:paraId="00F2CA36" w14:textId="77777777" w:rsidR="005A7A47" w:rsidRPr="001373EF" w:rsidRDefault="005A7A47" w:rsidP="005A7A47">
      <w:pPr>
        <w:widowControl w:val="0"/>
        <w:spacing w:line="200" w:lineRule="exact"/>
        <w:ind w:left="142"/>
        <w:rPr>
          <w:rFonts w:cstheme="minorHAnsi"/>
        </w:rPr>
      </w:pPr>
    </w:p>
    <w:p w14:paraId="7D4432B6" w14:textId="77777777" w:rsidR="005A7A47" w:rsidRPr="00F8055B" w:rsidRDefault="005A7A47" w:rsidP="00F8055B">
      <w:pPr>
        <w:shd w:val="clear" w:color="auto" w:fill="002060"/>
        <w:jc w:val="center"/>
        <w:rPr>
          <w:rFonts w:eastAsia="Times New Roman" w:cstheme="minorHAnsi"/>
          <w:b/>
          <w:bCs/>
          <w:sz w:val="22"/>
          <w:szCs w:val="22"/>
          <w:lang w:eastAsia="en-GB"/>
        </w:rPr>
      </w:pPr>
      <w:r w:rsidRPr="00F8055B">
        <w:rPr>
          <w:rFonts w:eastAsia="Times New Roman" w:cstheme="minorHAnsi"/>
          <w:b/>
          <w:bCs/>
          <w:sz w:val="22"/>
          <w:szCs w:val="22"/>
          <w:lang w:eastAsia="en-GB"/>
        </w:rPr>
        <w:t>Publication of Information</w:t>
      </w:r>
    </w:p>
    <w:p w14:paraId="3C5A59B1" w14:textId="77777777" w:rsidR="005A7A47" w:rsidRPr="001373EF" w:rsidRDefault="005A7A47" w:rsidP="005A7A47">
      <w:pPr>
        <w:widowControl w:val="0"/>
        <w:spacing w:line="200" w:lineRule="exact"/>
        <w:ind w:left="142"/>
        <w:rPr>
          <w:rFonts w:cstheme="minorHAnsi"/>
        </w:rPr>
      </w:pPr>
    </w:p>
    <w:p w14:paraId="712FBE21" w14:textId="77777777" w:rsidR="005A7A47" w:rsidRPr="001373EF" w:rsidRDefault="005A7A47" w:rsidP="005A7A47">
      <w:pPr>
        <w:widowControl w:val="0"/>
        <w:spacing w:line="306" w:lineRule="exact"/>
        <w:ind w:left="142" w:right="310"/>
        <w:rPr>
          <w:rFonts w:cstheme="minorHAnsi"/>
        </w:rPr>
      </w:pPr>
      <w:r w:rsidRPr="001373EF">
        <w:rPr>
          <w:rFonts w:cstheme="minorHAnsi"/>
        </w:rPr>
        <w:t>A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summa</w:t>
      </w:r>
      <w:r w:rsidRPr="001373EF">
        <w:rPr>
          <w:rFonts w:cstheme="minorHAnsi"/>
          <w:spacing w:val="1"/>
        </w:rPr>
        <w:t>r</w:t>
      </w:r>
      <w:r w:rsidRPr="001373EF">
        <w:rPr>
          <w:rFonts w:cstheme="minorHAnsi"/>
        </w:rPr>
        <w:t>y</w:t>
      </w:r>
      <w:r w:rsidRPr="001373EF">
        <w:rPr>
          <w:rFonts w:cstheme="minorHAnsi"/>
          <w:spacing w:val="-9"/>
        </w:rPr>
        <w:t xml:space="preserve"> </w:t>
      </w:r>
      <w:r w:rsidRPr="001373EF">
        <w:rPr>
          <w:rFonts w:cstheme="minorHAnsi"/>
        </w:rPr>
        <w:t>of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this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p</w:t>
      </w:r>
      <w:r w:rsidRPr="001373EF">
        <w:rPr>
          <w:rFonts w:cstheme="minorHAnsi"/>
          <w:spacing w:val="1"/>
        </w:rPr>
        <w:t>o</w:t>
      </w:r>
      <w:r w:rsidRPr="001373EF">
        <w:rPr>
          <w:rFonts w:cstheme="minorHAnsi"/>
        </w:rPr>
        <w:t>li</w:t>
      </w:r>
      <w:r w:rsidRPr="001373EF">
        <w:rPr>
          <w:rFonts w:cstheme="minorHAnsi"/>
          <w:spacing w:val="1"/>
        </w:rPr>
        <w:t>c</w:t>
      </w:r>
      <w:r w:rsidRPr="001373EF">
        <w:rPr>
          <w:rFonts w:cstheme="minorHAnsi"/>
        </w:rPr>
        <w:t>y</w:t>
      </w:r>
      <w:r w:rsidRPr="001373EF">
        <w:rPr>
          <w:rFonts w:cstheme="minorHAnsi"/>
          <w:spacing w:val="-6"/>
        </w:rPr>
        <w:t xml:space="preserve"> </w:t>
      </w:r>
      <w:r w:rsidRPr="001373EF">
        <w:rPr>
          <w:rFonts w:cstheme="minorHAnsi"/>
        </w:rPr>
        <w:t>will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be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in</w:t>
      </w:r>
      <w:r w:rsidRPr="001373EF">
        <w:rPr>
          <w:rFonts w:cstheme="minorHAnsi"/>
          <w:spacing w:val="1"/>
        </w:rPr>
        <w:t>c</w:t>
      </w:r>
      <w:r w:rsidRPr="001373EF">
        <w:rPr>
          <w:rFonts w:cstheme="minorHAnsi"/>
        </w:rPr>
        <w:t>luded</w:t>
      </w:r>
      <w:r w:rsidRPr="001373EF">
        <w:rPr>
          <w:rFonts w:cstheme="minorHAnsi"/>
          <w:spacing w:val="-7"/>
        </w:rPr>
        <w:t xml:space="preserve"> </w:t>
      </w:r>
      <w:r w:rsidRPr="001373EF">
        <w:rPr>
          <w:rFonts w:cstheme="minorHAnsi"/>
        </w:rPr>
        <w:t>in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the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School</w:t>
      </w:r>
      <w:r w:rsidRPr="001373EF">
        <w:rPr>
          <w:rFonts w:cstheme="minorHAnsi"/>
          <w:spacing w:val="-7"/>
        </w:rPr>
        <w:t xml:space="preserve"> </w:t>
      </w:r>
      <w:r w:rsidRPr="001373EF">
        <w:rPr>
          <w:rFonts w:cstheme="minorHAnsi"/>
        </w:rPr>
        <w:t>P</w:t>
      </w:r>
      <w:r w:rsidRPr="001373EF">
        <w:rPr>
          <w:rFonts w:cstheme="minorHAnsi"/>
          <w:spacing w:val="1"/>
        </w:rPr>
        <w:t>ro</w:t>
      </w:r>
      <w:r w:rsidRPr="001373EF">
        <w:rPr>
          <w:rFonts w:cstheme="minorHAnsi"/>
        </w:rPr>
        <w:t>spec</w:t>
      </w:r>
      <w:r w:rsidRPr="001373EF">
        <w:rPr>
          <w:rFonts w:cstheme="minorHAnsi"/>
          <w:spacing w:val="1"/>
        </w:rPr>
        <w:t>t</w:t>
      </w:r>
      <w:r w:rsidRPr="001373EF">
        <w:rPr>
          <w:rFonts w:cstheme="minorHAnsi"/>
        </w:rPr>
        <w:t>us</w:t>
      </w:r>
      <w:r w:rsidRPr="001373EF">
        <w:rPr>
          <w:rFonts w:cstheme="minorHAnsi"/>
          <w:spacing w:val="-11"/>
        </w:rPr>
        <w:t xml:space="preserve"> </w:t>
      </w:r>
      <w:r w:rsidRPr="001373EF">
        <w:rPr>
          <w:rFonts w:cstheme="minorHAnsi"/>
        </w:rPr>
        <w:t>and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will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speci</w:t>
      </w:r>
      <w:r w:rsidRPr="001373EF">
        <w:rPr>
          <w:rFonts w:cstheme="minorHAnsi"/>
          <w:spacing w:val="1"/>
        </w:rPr>
        <w:t>f</w:t>
      </w:r>
      <w:r w:rsidRPr="001373EF">
        <w:rPr>
          <w:rFonts w:cstheme="minorHAnsi"/>
        </w:rPr>
        <w:t>y</w:t>
      </w:r>
      <w:r w:rsidRPr="001373EF">
        <w:rPr>
          <w:rFonts w:cstheme="minorHAnsi"/>
          <w:spacing w:val="-7"/>
        </w:rPr>
        <w:t xml:space="preserve"> </w:t>
      </w:r>
      <w:r w:rsidRPr="001373EF">
        <w:rPr>
          <w:rFonts w:cstheme="minorHAnsi"/>
        </w:rPr>
        <w:t>what</w:t>
      </w:r>
      <w:r w:rsidRPr="001373EF">
        <w:rPr>
          <w:rFonts w:cstheme="minorHAnsi"/>
          <w:spacing w:val="-5"/>
        </w:rPr>
        <w:t xml:space="preserve"> </w:t>
      </w:r>
      <w:r w:rsidRPr="001373EF">
        <w:rPr>
          <w:rFonts w:cstheme="minorHAnsi"/>
        </w:rPr>
        <w:t>charges are/are</w:t>
      </w:r>
      <w:r w:rsidRPr="001373EF">
        <w:rPr>
          <w:rFonts w:cstheme="minorHAnsi"/>
          <w:spacing w:val="-8"/>
        </w:rPr>
        <w:t xml:space="preserve"> </w:t>
      </w:r>
      <w:r w:rsidRPr="001373EF">
        <w:rPr>
          <w:rFonts w:cstheme="minorHAnsi"/>
        </w:rPr>
        <w:t>not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to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be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made</w:t>
      </w:r>
      <w:r w:rsidRPr="001373EF">
        <w:rPr>
          <w:rFonts w:cstheme="minorHAnsi"/>
          <w:spacing w:val="-5"/>
        </w:rPr>
        <w:t xml:space="preserve"> </w:t>
      </w:r>
      <w:r w:rsidRPr="001373EF">
        <w:rPr>
          <w:rFonts w:cstheme="minorHAnsi"/>
        </w:rPr>
        <w:t>and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for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which</w:t>
      </w:r>
      <w:r w:rsidRPr="001373EF">
        <w:rPr>
          <w:rFonts w:cstheme="minorHAnsi"/>
          <w:spacing w:val="-6"/>
        </w:rPr>
        <w:t xml:space="preserve"> </w:t>
      </w:r>
      <w:r w:rsidRPr="001373EF">
        <w:rPr>
          <w:rFonts w:cstheme="minorHAnsi"/>
        </w:rPr>
        <w:t>activities</w:t>
      </w:r>
      <w:r w:rsidRPr="001373EF">
        <w:rPr>
          <w:rFonts w:cstheme="minorHAnsi"/>
          <w:spacing w:val="-10"/>
        </w:rPr>
        <w:t xml:space="preserve"> </w:t>
      </w:r>
      <w:r w:rsidRPr="001373EF">
        <w:rPr>
          <w:rFonts w:cstheme="minorHAnsi"/>
        </w:rPr>
        <w:t>volunta</w:t>
      </w:r>
      <w:r w:rsidRPr="001373EF">
        <w:rPr>
          <w:rFonts w:cstheme="minorHAnsi"/>
          <w:spacing w:val="1"/>
        </w:rPr>
        <w:t>r</w:t>
      </w:r>
      <w:r w:rsidRPr="001373EF">
        <w:rPr>
          <w:rFonts w:cstheme="minorHAnsi"/>
        </w:rPr>
        <w:t>y</w:t>
      </w:r>
      <w:r w:rsidRPr="001373EF">
        <w:rPr>
          <w:rFonts w:cstheme="minorHAnsi"/>
          <w:spacing w:val="-7"/>
        </w:rPr>
        <w:t xml:space="preserve"> </w:t>
      </w:r>
      <w:r w:rsidRPr="001373EF">
        <w:rPr>
          <w:rFonts w:cstheme="minorHAnsi"/>
        </w:rPr>
        <w:t>contrib</w:t>
      </w:r>
      <w:r w:rsidRPr="001373EF">
        <w:rPr>
          <w:rFonts w:cstheme="minorHAnsi"/>
          <w:spacing w:val="1"/>
        </w:rPr>
        <w:t>u</w:t>
      </w:r>
      <w:r w:rsidRPr="001373EF">
        <w:rPr>
          <w:rFonts w:cstheme="minorHAnsi"/>
        </w:rPr>
        <w:t>tions</w:t>
      </w:r>
      <w:r w:rsidRPr="001373EF">
        <w:rPr>
          <w:rFonts w:cstheme="minorHAnsi"/>
          <w:spacing w:val="-14"/>
        </w:rPr>
        <w:t xml:space="preserve"> </w:t>
      </w:r>
      <w:r w:rsidRPr="001373EF">
        <w:rPr>
          <w:rFonts w:cstheme="minorHAnsi"/>
        </w:rPr>
        <w:t>will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be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i</w:t>
      </w:r>
      <w:r w:rsidRPr="001373EF">
        <w:rPr>
          <w:rFonts w:cstheme="minorHAnsi"/>
          <w:spacing w:val="1"/>
        </w:rPr>
        <w:t>n</w:t>
      </w:r>
      <w:r w:rsidRPr="001373EF">
        <w:rPr>
          <w:rFonts w:cstheme="minorHAnsi"/>
        </w:rPr>
        <w:t>vited</w:t>
      </w:r>
      <w:r w:rsidRPr="001373EF">
        <w:rPr>
          <w:rFonts w:cstheme="minorHAnsi"/>
          <w:spacing w:val="-7"/>
        </w:rPr>
        <w:t xml:space="preserve"> </w:t>
      </w:r>
      <w:r w:rsidRPr="001373EF">
        <w:rPr>
          <w:rFonts w:cstheme="minorHAnsi"/>
        </w:rPr>
        <w:t>from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parents.</w:t>
      </w:r>
    </w:p>
    <w:p w14:paraId="4F9DE83B" w14:textId="77777777" w:rsidR="005A7A47" w:rsidRPr="001373EF" w:rsidRDefault="005A7A47" w:rsidP="005A7A47">
      <w:pPr>
        <w:widowControl w:val="0"/>
        <w:spacing w:line="200" w:lineRule="exact"/>
        <w:ind w:left="142"/>
        <w:rPr>
          <w:rFonts w:cstheme="minorHAnsi"/>
        </w:rPr>
      </w:pPr>
    </w:p>
    <w:p w14:paraId="77E2FD2A" w14:textId="77777777" w:rsidR="005A7A47" w:rsidRPr="00F8055B" w:rsidRDefault="005A7A47" w:rsidP="00F8055B">
      <w:pPr>
        <w:shd w:val="clear" w:color="auto" w:fill="002060"/>
        <w:jc w:val="center"/>
        <w:rPr>
          <w:rFonts w:eastAsia="Times New Roman" w:cstheme="minorHAnsi"/>
          <w:b/>
          <w:bCs/>
          <w:sz w:val="22"/>
          <w:szCs w:val="22"/>
          <w:lang w:eastAsia="en-GB"/>
        </w:rPr>
      </w:pPr>
      <w:r w:rsidRPr="00F8055B">
        <w:rPr>
          <w:rFonts w:eastAsia="Times New Roman" w:cstheme="minorHAnsi"/>
          <w:b/>
          <w:bCs/>
          <w:sz w:val="22"/>
          <w:szCs w:val="22"/>
          <w:lang w:eastAsia="en-GB"/>
        </w:rPr>
        <w:t>Charges</w:t>
      </w:r>
    </w:p>
    <w:p w14:paraId="5A173D60" w14:textId="77777777" w:rsidR="005A7A47" w:rsidRPr="001373EF" w:rsidRDefault="005A7A47" w:rsidP="005A7A47">
      <w:pPr>
        <w:widowControl w:val="0"/>
        <w:spacing w:line="200" w:lineRule="exact"/>
        <w:ind w:left="142"/>
        <w:rPr>
          <w:rFonts w:cstheme="minorHAnsi"/>
        </w:rPr>
      </w:pPr>
    </w:p>
    <w:p w14:paraId="6892D440" w14:textId="7D37A111" w:rsidR="005A7A47" w:rsidRPr="001373EF" w:rsidRDefault="005A7A47" w:rsidP="000C4E7B">
      <w:pPr>
        <w:widowControl w:val="0"/>
        <w:ind w:left="142" w:right="-20"/>
        <w:rPr>
          <w:rFonts w:cstheme="minorHAnsi"/>
        </w:rPr>
      </w:pPr>
      <w:r w:rsidRPr="001373EF">
        <w:rPr>
          <w:rFonts w:cstheme="minorHAnsi"/>
        </w:rPr>
        <w:t>The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sch</w:t>
      </w:r>
      <w:r w:rsidRPr="001373EF">
        <w:rPr>
          <w:rFonts w:cstheme="minorHAnsi"/>
          <w:spacing w:val="1"/>
        </w:rPr>
        <w:t>o</w:t>
      </w:r>
      <w:r w:rsidRPr="001373EF">
        <w:rPr>
          <w:rFonts w:cstheme="minorHAnsi"/>
        </w:rPr>
        <w:t>ol</w:t>
      </w:r>
      <w:r w:rsidRPr="001373EF">
        <w:rPr>
          <w:rFonts w:cstheme="minorHAnsi"/>
          <w:spacing w:val="-5"/>
        </w:rPr>
        <w:t xml:space="preserve"> </w:t>
      </w:r>
      <w:r w:rsidRPr="001373EF">
        <w:rPr>
          <w:rFonts w:cstheme="minorHAnsi"/>
          <w:b/>
          <w:bCs/>
        </w:rPr>
        <w:t>can</w:t>
      </w:r>
      <w:r w:rsidRPr="001373EF">
        <w:rPr>
          <w:rFonts w:cstheme="minorHAnsi"/>
          <w:b/>
          <w:bCs/>
          <w:spacing w:val="-32"/>
        </w:rPr>
        <w:t xml:space="preserve"> </w:t>
      </w:r>
      <w:r w:rsidRPr="001373EF">
        <w:rPr>
          <w:rFonts w:cstheme="minorHAnsi"/>
        </w:rPr>
        <w:t>charge</w:t>
      </w:r>
      <w:r w:rsidRPr="001373EF">
        <w:rPr>
          <w:rFonts w:cstheme="minorHAnsi"/>
          <w:spacing w:val="-7"/>
        </w:rPr>
        <w:t xml:space="preserve"> </w:t>
      </w:r>
      <w:r w:rsidRPr="001373EF">
        <w:rPr>
          <w:rFonts w:cstheme="minorHAnsi"/>
        </w:rPr>
        <w:t>for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the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  <w:spacing w:val="1"/>
        </w:rPr>
        <w:t>f</w:t>
      </w:r>
      <w:r w:rsidRPr="001373EF">
        <w:rPr>
          <w:rFonts w:cstheme="minorHAnsi"/>
        </w:rPr>
        <w:t>ol</w:t>
      </w:r>
      <w:r w:rsidRPr="001373EF">
        <w:rPr>
          <w:rFonts w:cstheme="minorHAnsi"/>
          <w:spacing w:val="1"/>
        </w:rPr>
        <w:t>l</w:t>
      </w:r>
      <w:r w:rsidRPr="001373EF">
        <w:rPr>
          <w:rFonts w:cstheme="minorHAnsi"/>
        </w:rPr>
        <w:t>owing:</w:t>
      </w:r>
    </w:p>
    <w:p w14:paraId="63E58DD0" w14:textId="77777777" w:rsidR="005A7A47" w:rsidRPr="001373EF" w:rsidRDefault="005A7A47" w:rsidP="005A7A47">
      <w:pPr>
        <w:keepLines/>
        <w:widowControl w:val="0"/>
        <w:numPr>
          <w:ilvl w:val="0"/>
          <w:numId w:val="39"/>
        </w:numPr>
        <w:tabs>
          <w:tab w:val="left" w:pos="709"/>
        </w:tabs>
        <w:overflowPunct w:val="0"/>
        <w:autoSpaceDE w:val="0"/>
        <w:autoSpaceDN w:val="0"/>
        <w:adjustRightInd w:val="0"/>
        <w:spacing w:before="100" w:beforeAutospacing="1" w:after="100" w:afterAutospacing="1"/>
        <w:ind w:left="142" w:right="253" w:firstLine="0"/>
        <w:textAlignment w:val="baseline"/>
        <w:rPr>
          <w:rFonts w:cstheme="minorHAnsi"/>
        </w:rPr>
      </w:pPr>
      <w:r w:rsidRPr="001373EF">
        <w:rPr>
          <w:rFonts w:cstheme="minorHAnsi"/>
        </w:rPr>
        <w:t>any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materi</w:t>
      </w:r>
      <w:r w:rsidRPr="001373EF">
        <w:rPr>
          <w:rFonts w:cstheme="minorHAnsi"/>
          <w:spacing w:val="1"/>
        </w:rPr>
        <w:t>a</w:t>
      </w:r>
      <w:r w:rsidRPr="001373EF">
        <w:rPr>
          <w:rFonts w:cstheme="minorHAnsi"/>
        </w:rPr>
        <w:t>ls,</w:t>
      </w:r>
      <w:r w:rsidRPr="001373EF">
        <w:rPr>
          <w:rFonts w:cstheme="minorHAnsi"/>
          <w:spacing w:val="-10"/>
        </w:rPr>
        <w:t xml:space="preserve"> </w:t>
      </w:r>
      <w:r w:rsidRPr="001373EF">
        <w:rPr>
          <w:rFonts w:cstheme="minorHAnsi"/>
        </w:rPr>
        <w:t>books,</w:t>
      </w:r>
      <w:r w:rsidRPr="001373EF">
        <w:rPr>
          <w:rFonts w:cstheme="minorHAnsi"/>
          <w:spacing w:val="-6"/>
        </w:rPr>
        <w:t xml:space="preserve"> </w:t>
      </w:r>
      <w:r w:rsidRPr="001373EF">
        <w:rPr>
          <w:rFonts w:cstheme="minorHAnsi"/>
        </w:rPr>
        <w:t>i</w:t>
      </w:r>
      <w:r w:rsidRPr="001373EF">
        <w:rPr>
          <w:rFonts w:cstheme="minorHAnsi"/>
          <w:spacing w:val="1"/>
        </w:rPr>
        <w:t>n</w:t>
      </w:r>
      <w:r w:rsidRPr="001373EF">
        <w:rPr>
          <w:rFonts w:cstheme="minorHAnsi"/>
        </w:rPr>
        <w:t>stru</w:t>
      </w:r>
      <w:r w:rsidRPr="001373EF">
        <w:rPr>
          <w:rFonts w:cstheme="minorHAnsi"/>
          <w:spacing w:val="1"/>
        </w:rPr>
        <w:t>m</w:t>
      </w:r>
      <w:r w:rsidRPr="001373EF">
        <w:rPr>
          <w:rFonts w:cstheme="minorHAnsi"/>
        </w:rPr>
        <w:t>ents</w:t>
      </w:r>
      <w:r w:rsidRPr="001373EF">
        <w:rPr>
          <w:rFonts w:cstheme="minorHAnsi"/>
          <w:spacing w:val="-11"/>
        </w:rPr>
        <w:t xml:space="preserve"> </w:t>
      </w:r>
      <w:r w:rsidRPr="001373EF">
        <w:rPr>
          <w:rFonts w:cstheme="minorHAnsi"/>
        </w:rPr>
        <w:t>or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eq</w:t>
      </w:r>
      <w:r w:rsidRPr="001373EF">
        <w:rPr>
          <w:rFonts w:cstheme="minorHAnsi"/>
          <w:spacing w:val="1"/>
        </w:rPr>
        <w:t>u</w:t>
      </w:r>
      <w:r w:rsidRPr="001373EF">
        <w:rPr>
          <w:rFonts w:cstheme="minorHAnsi"/>
          <w:spacing w:val="-1"/>
        </w:rPr>
        <w:t>i</w:t>
      </w:r>
      <w:r w:rsidRPr="001373EF">
        <w:rPr>
          <w:rFonts w:cstheme="minorHAnsi"/>
        </w:rPr>
        <w:t>p</w:t>
      </w:r>
      <w:r w:rsidRPr="001373EF">
        <w:rPr>
          <w:rFonts w:cstheme="minorHAnsi"/>
          <w:spacing w:val="1"/>
        </w:rPr>
        <w:t>m</w:t>
      </w:r>
      <w:r w:rsidRPr="001373EF">
        <w:rPr>
          <w:rFonts w:cstheme="minorHAnsi"/>
        </w:rPr>
        <w:t>e</w:t>
      </w:r>
      <w:r w:rsidRPr="001373EF">
        <w:rPr>
          <w:rFonts w:cstheme="minorHAnsi"/>
          <w:spacing w:val="1"/>
        </w:rPr>
        <w:t>n</w:t>
      </w:r>
      <w:r w:rsidRPr="001373EF">
        <w:rPr>
          <w:rFonts w:cstheme="minorHAnsi"/>
        </w:rPr>
        <w:t>t,</w:t>
      </w:r>
      <w:r w:rsidRPr="001373EF">
        <w:rPr>
          <w:rFonts w:cstheme="minorHAnsi"/>
          <w:spacing w:val="-11"/>
        </w:rPr>
        <w:t xml:space="preserve"> </w:t>
      </w:r>
      <w:r w:rsidRPr="001373EF">
        <w:rPr>
          <w:rFonts w:cstheme="minorHAnsi"/>
        </w:rPr>
        <w:t>that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the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st</w:t>
      </w:r>
      <w:r w:rsidRPr="001373EF">
        <w:rPr>
          <w:rFonts w:cstheme="minorHAnsi"/>
          <w:spacing w:val="1"/>
        </w:rPr>
        <w:t>u</w:t>
      </w:r>
      <w:r w:rsidRPr="001373EF">
        <w:rPr>
          <w:rFonts w:cstheme="minorHAnsi"/>
          <w:spacing w:val="-1"/>
        </w:rPr>
        <w:t>d</w:t>
      </w:r>
      <w:r w:rsidRPr="001373EF">
        <w:rPr>
          <w:rFonts w:cstheme="minorHAnsi"/>
        </w:rPr>
        <w:t>ent</w:t>
      </w:r>
      <w:r w:rsidRPr="001373EF">
        <w:rPr>
          <w:rFonts w:cstheme="minorHAnsi"/>
          <w:spacing w:val="1"/>
        </w:rPr>
        <w:t>’</w:t>
      </w:r>
      <w:r w:rsidRPr="001373EF">
        <w:rPr>
          <w:rFonts w:cstheme="minorHAnsi"/>
        </w:rPr>
        <w:t>s</w:t>
      </w:r>
      <w:r w:rsidRPr="001373EF">
        <w:rPr>
          <w:rFonts w:cstheme="minorHAnsi"/>
          <w:spacing w:val="-9"/>
        </w:rPr>
        <w:t xml:space="preserve"> </w:t>
      </w:r>
      <w:r w:rsidRPr="001373EF">
        <w:rPr>
          <w:rFonts w:cstheme="minorHAnsi"/>
          <w:spacing w:val="1"/>
        </w:rPr>
        <w:t>p</w:t>
      </w:r>
      <w:r w:rsidRPr="001373EF">
        <w:rPr>
          <w:rFonts w:cstheme="minorHAnsi"/>
        </w:rPr>
        <w:t>arent</w:t>
      </w:r>
      <w:r w:rsidRPr="001373EF">
        <w:rPr>
          <w:rFonts w:cstheme="minorHAnsi"/>
          <w:spacing w:val="-7"/>
        </w:rPr>
        <w:t xml:space="preserve"> </w:t>
      </w:r>
      <w:r w:rsidRPr="001373EF">
        <w:rPr>
          <w:rFonts w:cstheme="minorHAnsi"/>
        </w:rPr>
        <w:t>wis</w:t>
      </w:r>
      <w:r w:rsidRPr="001373EF">
        <w:rPr>
          <w:rFonts w:cstheme="minorHAnsi"/>
          <w:spacing w:val="2"/>
        </w:rPr>
        <w:t>h</w:t>
      </w:r>
      <w:r w:rsidRPr="001373EF">
        <w:rPr>
          <w:rFonts w:cstheme="minorHAnsi"/>
        </w:rPr>
        <w:t>es</w:t>
      </w:r>
      <w:r w:rsidRPr="001373EF">
        <w:rPr>
          <w:rFonts w:cstheme="minorHAnsi"/>
          <w:spacing w:val="-7"/>
        </w:rPr>
        <w:t xml:space="preserve"> </w:t>
      </w:r>
      <w:r w:rsidRPr="001373EF">
        <w:rPr>
          <w:rFonts w:cstheme="minorHAnsi"/>
        </w:rPr>
        <w:t xml:space="preserve">them </w:t>
      </w:r>
      <w:r w:rsidRPr="001373EF">
        <w:rPr>
          <w:rFonts w:cstheme="minorHAnsi"/>
        </w:rPr>
        <w:tab/>
        <w:t>to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own</w:t>
      </w:r>
    </w:p>
    <w:p w14:paraId="787E5A59" w14:textId="45BCF609" w:rsidR="005A7A47" w:rsidRPr="001373EF" w:rsidRDefault="005A7A47" w:rsidP="005A7A47">
      <w:pPr>
        <w:keepLines/>
        <w:widowControl w:val="0"/>
        <w:numPr>
          <w:ilvl w:val="0"/>
          <w:numId w:val="39"/>
        </w:numPr>
        <w:tabs>
          <w:tab w:val="left" w:pos="709"/>
        </w:tabs>
        <w:overflowPunct w:val="0"/>
        <w:autoSpaceDE w:val="0"/>
        <w:autoSpaceDN w:val="0"/>
        <w:adjustRightInd w:val="0"/>
        <w:spacing w:before="100" w:beforeAutospacing="1" w:after="100" w:afterAutospacing="1"/>
        <w:ind w:left="142" w:right="-20" w:firstLine="0"/>
        <w:textAlignment w:val="baseline"/>
        <w:rPr>
          <w:rFonts w:cstheme="minorHAnsi"/>
        </w:rPr>
      </w:pPr>
      <w:r w:rsidRPr="001373EF">
        <w:rPr>
          <w:rFonts w:cstheme="minorHAnsi"/>
        </w:rPr>
        <w:t>music</w:t>
      </w:r>
      <w:r w:rsidRPr="001373EF">
        <w:rPr>
          <w:rFonts w:cstheme="minorHAnsi"/>
          <w:spacing w:val="-5"/>
        </w:rPr>
        <w:t xml:space="preserve"> </w:t>
      </w:r>
      <w:r w:rsidRPr="001373EF">
        <w:rPr>
          <w:rFonts w:cstheme="minorHAnsi"/>
        </w:rPr>
        <w:t>and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vocal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tuition,</w:t>
      </w:r>
      <w:r w:rsidRPr="001373EF">
        <w:rPr>
          <w:rFonts w:cstheme="minorHAnsi"/>
          <w:spacing w:val="22"/>
        </w:rPr>
        <w:t xml:space="preserve"> </w:t>
      </w:r>
      <w:r w:rsidRPr="001373EF">
        <w:rPr>
          <w:rFonts w:cstheme="minorHAnsi"/>
          <w:b/>
          <w:bCs/>
        </w:rPr>
        <w:t>if</w:t>
      </w:r>
      <w:r w:rsidRPr="001373EF">
        <w:rPr>
          <w:rFonts w:cstheme="minorHAnsi"/>
          <w:b/>
          <w:bCs/>
          <w:spacing w:val="-31"/>
        </w:rPr>
        <w:t xml:space="preserve"> </w:t>
      </w:r>
      <w:r w:rsidRPr="001373EF">
        <w:rPr>
          <w:rFonts w:cstheme="minorHAnsi"/>
        </w:rPr>
        <w:t>th</w:t>
      </w:r>
      <w:r w:rsidRPr="001373EF">
        <w:rPr>
          <w:rFonts w:cstheme="minorHAnsi"/>
          <w:spacing w:val="1"/>
        </w:rPr>
        <w:t>i</w:t>
      </w:r>
      <w:r w:rsidRPr="001373EF">
        <w:rPr>
          <w:rFonts w:cstheme="minorHAnsi"/>
        </w:rPr>
        <w:t>s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is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  <w:b/>
          <w:bCs/>
          <w:spacing w:val="1"/>
        </w:rPr>
        <w:t>n</w:t>
      </w:r>
      <w:r w:rsidRPr="001373EF">
        <w:rPr>
          <w:rFonts w:cstheme="minorHAnsi"/>
          <w:b/>
          <w:bCs/>
        </w:rPr>
        <w:t>ot</w:t>
      </w:r>
      <w:r w:rsidRPr="001373EF">
        <w:rPr>
          <w:rFonts w:cstheme="minorHAnsi"/>
          <w:b/>
          <w:bCs/>
          <w:spacing w:val="-3"/>
        </w:rPr>
        <w:t xml:space="preserve"> </w:t>
      </w:r>
      <w:r w:rsidRPr="001373EF">
        <w:rPr>
          <w:rFonts w:cstheme="minorHAnsi"/>
        </w:rPr>
        <w:t>pa</w:t>
      </w:r>
      <w:r w:rsidRPr="001373EF">
        <w:rPr>
          <w:rFonts w:cstheme="minorHAnsi"/>
          <w:spacing w:val="1"/>
        </w:rPr>
        <w:t>r</w:t>
      </w:r>
      <w:r w:rsidRPr="001373EF">
        <w:rPr>
          <w:rFonts w:cstheme="minorHAnsi"/>
        </w:rPr>
        <w:t>t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of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  <w:spacing w:val="1"/>
        </w:rPr>
        <w:t>t</w:t>
      </w:r>
      <w:r w:rsidRPr="001373EF">
        <w:rPr>
          <w:rFonts w:cstheme="minorHAnsi"/>
        </w:rPr>
        <w:t>he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National</w:t>
      </w:r>
      <w:r w:rsidRPr="001373EF">
        <w:rPr>
          <w:rFonts w:cstheme="minorHAnsi"/>
          <w:spacing w:val="-8"/>
        </w:rPr>
        <w:t xml:space="preserve"> </w:t>
      </w:r>
      <w:r w:rsidRPr="001373EF">
        <w:rPr>
          <w:rFonts w:cstheme="minorHAnsi"/>
        </w:rPr>
        <w:t>Curri</w:t>
      </w:r>
      <w:r w:rsidRPr="001373EF">
        <w:rPr>
          <w:rFonts w:cstheme="minorHAnsi"/>
          <w:spacing w:val="1"/>
        </w:rPr>
        <w:t>c</w:t>
      </w:r>
      <w:r w:rsidRPr="001373EF">
        <w:rPr>
          <w:rFonts w:cstheme="minorHAnsi"/>
        </w:rPr>
        <w:t>ul</w:t>
      </w:r>
      <w:r w:rsidRPr="001373EF">
        <w:rPr>
          <w:rFonts w:cstheme="minorHAnsi"/>
          <w:spacing w:val="1"/>
        </w:rPr>
        <w:t>u</w:t>
      </w:r>
      <w:r w:rsidRPr="001373EF">
        <w:rPr>
          <w:rFonts w:cstheme="minorHAnsi"/>
        </w:rPr>
        <w:t>m</w:t>
      </w:r>
      <w:r w:rsidRPr="001373EF">
        <w:rPr>
          <w:rFonts w:cstheme="minorHAnsi"/>
          <w:spacing w:val="-11"/>
        </w:rPr>
        <w:t xml:space="preserve"> </w:t>
      </w:r>
      <w:r w:rsidRPr="001373EF">
        <w:rPr>
          <w:rFonts w:cstheme="minorHAnsi"/>
        </w:rPr>
        <w:t>or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a</w:t>
      </w:r>
      <w:r w:rsidRPr="001373EF">
        <w:rPr>
          <w:rFonts w:cstheme="minorHAnsi"/>
          <w:spacing w:val="-1"/>
        </w:rPr>
        <w:t xml:space="preserve"> p</w:t>
      </w:r>
      <w:r w:rsidRPr="001373EF">
        <w:rPr>
          <w:rFonts w:cstheme="minorHAnsi"/>
        </w:rPr>
        <w:t>ublic examination</w:t>
      </w:r>
      <w:r w:rsidRPr="001373EF">
        <w:rPr>
          <w:rFonts w:cstheme="minorHAnsi"/>
          <w:spacing w:val="-12"/>
        </w:rPr>
        <w:t xml:space="preserve"> </w:t>
      </w:r>
      <w:r w:rsidRPr="001373EF">
        <w:rPr>
          <w:rFonts w:cstheme="minorHAnsi"/>
        </w:rPr>
        <w:t>syllabus</w:t>
      </w:r>
    </w:p>
    <w:p w14:paraId="225CF6DA" w14:textId="77777777" w:rsidR="005A7A47" w:rsidRPr="001373EF" w:rsidRDefault="005A7A47" w:rsidP="005A7A47">
      <w:pPr>
        <w:keepLines/>
        <w:widowControl w:val="0"/>
        <w:numPr>
          <w:ilvl w:val="0"/>
          <w:numId w:val="39"/>
        </w:numPr>
        <w:tabs>
          <w:tab w:val="left" w:pos="709"/>
        </w:tabs>
        <w:overflowPunct w:val="0"/>
        <w:autoSpaceDE w:val="0"/>
        <w:autoSpaceDN w:val="0"/>
        <w:adjustRightInd w:val="0"/>
        <w:spacing w:before="100" w:beforeAutospacing="1" w:after="100" w:afterAutospacing="1"/>
        <w:ind w:left="142" w:right="-28" w:firstLine="0"/>
        <w:textAlignment w:val="baseline"/>
        <w:rPr>
          <w:rFonts w:cstheme="minorHAnsi"/>
        </w:rPr>
      </w:pPr>
      <w:r w:rsidRPr="001373EF">
        <w:rPr>
          <w:rFonts w:cstheme="minorHAnsi"/>
        </w:rPr>
        <w:t>Optional</w:t>
      </w:r>
      <w:r w:rsidRPr="001373EF">
        <w:rPr>
          <w:rFonts w:cstheme="minorHAnsi"/>
          <w:spacing w:val="-9"/>
        </w:rPr>
        <w:t xml:space="preserve"> </w:t>
      </w:r>
      <w:r w:rsidRPr="001373EF">
        <w:rPr>
          <w:rFonts w:cstheme="minorHAnsi"/>
        </w:rPr>
        <w:t>Extras.</w:t>
      </w:r>
      <w:r w:rsidRPr="001373EF">
        <w:rPr>
          <w:rFonts w:cstheme="minorHAnsi"/>
          <w:spacing w:val="-8"/>
        </w:rPr>
        <w:t xml:space="preserve"> </w:t>
      </w:r>
      <w:r w:rsidRPr="001373EF">
        <w:rPr>
          <w:rFonts w:cstheme="minorHAnsi"/>
        </w:rPr>
        <w:t>Charges</w:t>
      </w:r>
      <w:r w:rsidRPr="001373EF">
        <w:rPr>
          <w:rFonts w:cstheme="minorHAnsi"/>
          <w:spacing w:val="-8"/>
        </w:rPr>
        <w:t xml:space="preserve"> </w:t>
      </w:r>
      <w:r w:rsidRPr="001373EF">
        <w:rPr>
          <w:rFonts w:cstheme="minorHAnsi"/>
        </w:rPr>
        <w:t>may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be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made</w:t>
      </w:r>
      <w:r w:rsidRPr="001373EF">
        <w:rPr>
          <w:rFonts w:cstheme="minorHAnsi"/>
          <w:spacing w:val="-5"/>
        </w:rPr>
        <w:t xml:space="preserve"> </w:t>
      </w:r>
      <w:proofErr w:type="gramStart"/>
      <w:r w:rsidRPr="001373EF">
        <w:rPr>
          <w:rFonts w:cstheme="minorHAnsi"/>
        </w:rPr>
        <w:t>for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  <w:w w:val="99"/>
        </w:rPr>
        <w:t>:</w:t>
      </w:r>
      <w:proofErr w:type="gramEnd"/>
    </w:p>
    <w:p w14:paraId="6376E009" w14:textId="77777777" w:rsidR="005A7A47" w:rsidRPr="001373EF" w:rsidRDefault="005A7A47" w:rsidP="005A7A47">
      <w:pPr>
        <w:widowControl w:val="0"/>
        <w:numPr>
          <w:ilvl w:val="0"/>
          <w:numId w:val="46"/>
        </w:numPr>
        <w:tabs>
          <w:tab w:val="left" w:pos="227"/>
          <w:tab w:val="left" w:pos="709"/>
          <w:tab w:val="left" w:pos="2980"/>
        </w:tabs>
        <w:overflowPunct w:val="0"/>
        <w:autoSpaceDE w:val="0"/>
        <w:autoSpaceDN w:val="0"/>
        <w:adjustRightInd w:val="0"/>
        <w:ind w:left="500" w:hanging="357"/>
        <w:textAlignment w:val="baseline"/>
        <w:rPr>
          <w:rFonts w:cstheme="minorHAnsi"/>
        </w:rPr>
      </w:pPr>
      <w:r w:rsidRPr="001373EF">
        <w:rPr>
          <w:rFonts w:cstheme="minorHAnsi"/>
        </w:rPr>
        <w:t>travel</w:t>
      </w:r>
    </w:p>
    <w:p w14:paraId="627DA71D" w14:textId="77777777" w:rsidR="005A7A47" w:rsidRPr="001373EF" w:rsidRDefault="005A7A47" w:rsidP="005A7A47">
      <w:pPr>
        <w:widowControl w:val="0"/>
        <w:numPr>
          <w:ilvl w:val="0"/>
          <w:numId w:val="46"/>
        </w:numPr>
        <w:tabs>
          <w:tab w:val="left" w:pos="227"/>
          <w:tab w:val="left" w:pos="709"/>
          <w:tab w:val="left" w:pos="2980"/>
        </w:tabs>
        <w:overflowPunct w:val="0"/>
        <w:autoSpaceDE w:val="0"/>
        <w:autoSpaceDN w:val="0"/>
        <w:adjustRightInd w:val="0"/>
        <w:ind w:left="500" w:hanging="357"/>
        <w:textAlignment w:val="baseline"/>
        <w:rPr>
          <w:rFonts w:cstheme="minorHAnsi"/>
        </w:rPr>
      </w:pPr>
      <w:r w:rsidRPr="001373EF">
        <w:rPr>
          <w:rFonts w:cstheme="minorHAnsi"/>
        </w:rPr>
        <w:t>materials</w:t>
      </w:r>
      <w:r w:rsidRPr="001373EF">
        <w:rPr>
          <w:rFonts w:cstheme="minorHAnsi"/>
          <w:spacing w:val="-10"/>
        </w:rPr>
        <w:t xml:space="preserve"> </w:t>
      </w:r>
      <w:r w:rsidRPr="001373EF">
        <w:rPr>
          <w:rFonts w:cstheme="minorHAnsi"/>
        </w:rPr>
        <w:t>and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equipment</w:t>
      </w:r>
    </w:p>
    <w:p w14:paraId="0980E851" w14:textId="77777777" w:rsidR="005A7A47" w:rsidRPr="001373EF" w:rsidRDefault="005A7A47" w:rsidP="005A7A47">
      <w:pPr>
        <w:widowControl w:val="0"/>
        <w:numPr>
          <w:ilvl w:val="0"/>
          <w:numId w:val="46"/>
        </w:numPr>
        <w:tabs>
          <w:tab w:val="left" w:pos="227"/>
          <w:tab w:val="left" w:pos="709"/>
          <w:tab w:val="left" w:pos="2980"/>
        </w:tabs>
        <w:overflowPunct w:val="0"/>
        <w:autoSpaceDE w:val="0"/>
        <w:autoSpaceDN w:val="0"/>
        <w:adjustRightInd w:val="0"/>
        <w:spacing w:line="306" w:lineRule="exact"/>
        <w:ind w:left="500" w:hanging="357"/>
        <w:textAlignment w:val="baseline"/>
        <w:rPr>
          <w:rFonts w:cstheme="minorHAnsi"/>
        </w:rPr>
      </w:pPr>
      <w:r w:rsidRPr="001373EF">
        <w:rPr>
          <w:rFonts w:cstheme="minorHAnsi"/>
        </w:rPr>
        <w:t>Non-teachi</w:t>
      </w:r>
      <w:r w:rsidRPr="001373EF">
        <w:rPr>
          <w:rFonts w:cstheme="minorHAnsi"/>
          <w:spacing w:val="1"/>
        </w:rPr>
        <w:t>n</w:t>
      </w:r>
      <w:r w:rsidRPr="001373EF">
        <w:rPr>
          <w:rFonts w:cstheme="minorHAnsi"/>
        </w:rPr>
        <w:t>g</w:t>
      </w:r>
      <w:r w:rsidRPr="001373EF">
        <w:rPr>
          <w:rFonts w:cstheme="minorHAnsi"/>
          <w:spacing w:val="-13"/>
        </w:rPr>
        <w:t xml:space="preserve"> </w:t>
      </w:r>
      <w:r w:rsidRPr="001373EF">
        <w:rPr>
          <w:rFonts w:cstheme="minorHAnsi"/>
        </w:rPr>
        <w:t>staff</w:t>
      </w:r>
      <w:r w:rsidRPr="001373EF">
        <w:rPr>
          <w:rFonts w:cstheme="minorHAnsi"/>
          <w:spacing w:val="-5"/>
        </w:rPr>
        <w:t xml:space="preserve"> </w:t>
      </w:r>
      <w:r w:rsidRPr="001373EF">
        <w:rPr>
          <w:rFonts w:cstheme="minorHAnsi"/>
        </w:rPr>
        <w:t>costs</w:t>
      </w:r>
    </w:p>
    <w:p w14:paraId="315D2AAB" w14:textId="77777777" w:rsidR="005A7A47" w:rsidRPr="001373EF" w:rsidRDefault="005A7A47" w:rsidP="005A7A47">
      <w:pPr>
        <w:widowControl w:val="0"/>
        <w:numPr>
          <w:ilvl w:val="0"/>
          <w:numId w:val="46"/>
        </w:numPr>
        <w:tabs>
          <w:tab w:val="left" w:pos="227"/>
          <w:tab w:val="left" w:pos="709"/>
          <w:tab w:val="left" w:pos="2980"/>
        </w:tabs>
        <w:overflowPunct w:val="0"/>
        <w:autoSpaceDE w:val="0"/>
        <w:autoSpaceDN w:val="0"/>
        <w:adjustRightInd w:val="0"/>
        <w:ind w:left="500" w:hanging="357"/>
        <w:textAlignment w:val="baseline"/>
        <w:rPr>
          <w:rFonts w:cstheme="minorHAnsi"/>
        </w:rPr>
      </w:pPr>
      <w:r w:rsidRPr="001373EF">
        <w:rPr>
          <w:rFonts w:cstheme="minorHAnsi"/>
        </w:rPr>
        <w:t>teaching</w:t>
      </w:r>
      <w:r w:rsidRPr="001373EF">
        <w:rPr>
          <w:rFonts w:cstheme="minorHAnsi"/>
          <w:spacing w:val="-9"/>
        </w:rPr>
        <w:t xml:space="preserve"> </w:t>
      </w:r>
      <w:r w:rsidRPr="001373EF">
        <w:rPr>
          <w:rFonts w:cstheme="minorHAnsi"/>
        </w:rPr>
        <w:t>staff</w:t>
      </w:r>
      <w:r w:rsidRPr="001373EF">
        <w:rPr>
          <w:rFonts w:cstheme="minorHAnsi"/>
          <w:spacing w:val="-5"/>
        </w:rPr>
        <w:t xml:space="preserve"> </w:t>
      </w:r>
      <w:r w:rsidRPr="001373EF">
        <w:rPr>
          <w:rFonts w:cstheme="minorHAnsi"/>
        </w:rPr>
        <w:t>purely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e</w:t>
      </w:r>
      <w:r w:rsidRPr="001373EF">
        <w:rPr>
          <w:rFonts w:cstheme="minorHAnsi"/>
          <w:spacing w:val="-1"/>
        </w:rPr>
        <w:t>m</w:t>
      </w:r>
      <w:r w:rsidRPr="001373EF">
        <w:rPr>
          <w:rFonts w:cstheme="minorHAnsi"/>
        </w:rPr>
        <w:t>ployed</w:t>
      </w:r>
      <w:r w:rsidRPr="001373EF">
        <w:rPr>
          <w:rFonts w:cstheme="minorHAnsi"/>
          <w:spacing w:val="-9"/>
        </w:rPr>
        <w:t xml:space="preserve"> </w:t>
      </w:r>
      <w:r w:rsidRPr="001373EF">
        <w:rPr>
          <w:rFonts w:cstheme="minorHAnsi"/>
        </w:rPr>
        <w:t>for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this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purpose</w:t>
      </w:r>
    </w:p>
    <w:p w14:paraId="5E3AA149" w14:textId="77777777" w:rsidR="005A7A47" w:rsidRPr="001373EF" w:rsidRDefault="005A7A47" w:rsidP="005A7A47">
      <w:pPr>
        <w:widowControl w:val="0"/>
        <w:numPr>
          <w:ilvl w:val="0"/>
          <w:numId w:val="46"/>
        </w:numPr>
        <w:tabs>
          <w:tab w:val="left" w:pos="227"/>
          <w:tab w:val="left" w:pos="709"/>
          <w:tab w:val="left" w:pos="2980"/>
        </w:tabs>
        <w:overflowPunct w:val="0"/>
        <w:autoSpaceDE w:val="0"/>
        <w:autoSpaceDN w:val="0"/>
        <w:adjustRightInd w:val="0"/>
        <w:spacing w:line="306" w:lineRule="exact"/>
        <w:ind w:left="500" w:hanging="357"/>
        <w:textAlignment w:val="baseline"/>
        <w:rPr>
          <w:rFonts w:cstheme="minorHAnsi"/>
        </w:rPr>
      </w:pPr>
      <w:r w:rsidRPr="001373EF">
        <w:rPr>
          <w:rFonts w:cstheme="minorHAnsi"/>
        </w:rPr>
        <w:t>entrance</w:t>
      </w:r>
      <w:r w:rsidRPr="001373EF">
        <w:rPr>
          <w:rFonts w:cstheme="minorHAnsi"/>
          <w:spacing w:val="-9"/>
        </w:rPr>
        <w:t xml:space="preserve"> </w:t>
      </w:r>
      <w:r w:rsidRPr="001373EF">
        <w:rPr>
          <w:rFonts w:cstheme="minorHAnsi"/>
          <w:spacing w:val="1"/>
        </w:rPr>
        <w:t>fe</w:t>
      </w:r>
      <w:r w:rsidRPr="001373EF">
        <w:rPr>
          <w:rFonts w:cstheme="minorHAnsi"/>
        </w:rPr>
        <w:t>es</w:t>
      </w:r>
    </w:p>
    <w:p w14:paraId="0A4A4C15" w14:textId="77777777" w:rsidR="005A7A47" w:rsidRPr="001373EF" w:rsidRDefault="005A7A47" w:rsidP="005A7A47">
      <w:pPr>
        <w:widowControl w:val="0"/>
        <w:numPr>
          <w:ilvl w:val="0"/>
          <w:numId w:val="46"/>
        </w:numPr>
        <w:tabs>
          <w:tab w:val="left" w:pos="227"/>
          <w:tab w:val="left" w:pos="709"/>
          <w:tab w:val="left" w:pos="2980"/>
        </w:tabs>
        <w:overflowPunct w:val="0"/>
        <w:autoSpaceDE w:val="0"/>
        <w:autoSpaceDN w:val="0"/>
        <w:adjustRightInd w:val="0"/>
        <w:ind w:left="500" w:hanging="357"/>
        <w:textAlignment w:val="baseline"/>
        <w:rPr>
          <w:rFonts w:cstheme="minorHAnsi"/>
        </w:rPr>
      </w:pPr>
      <w:r w:rsidRPr="001373EF">
        <w:rPr>
          <w:rFonts w:cstheme="minorHAnsi"/>
        </w:rPr>
        <w:t>insurance</w:t>
      </w:r>
      <w:r w:rsidRPr="001373EF">
        <w:rPr>
          <w:rFonts w:cstheme="minorHAnsi"/>
          <w:spacing w:val="-10"/>
        </w:rPr>
        <w:t xml:space="preserve"> </w:t>
      </w:r>
      <w:r w:rsidRPr="001373EF">
        <w:rPr>
          <w:rFonts w:cstheme="minorHAnsi"/>
          <w:spacing w:val="1"/>
        </w:rPr>
        <w:t>c</w:t>
      </w:r>
      <w:r w:rsidRPr="001373EF">
        <w:rPr>
          <w:rFonts w:cstheme="minorHAnsi"/>
        </w:rPr>
        <w:t>osts</w:t>
      </w:r>
    </w:p>
    <w:p w14:paraId="5F557DF2" w14:textId="77777777" w:rsidR="005A7A47" w:rsidRPr="001373EF" w:rsidRDefault="005A7A47" w:rsidP="005A7A47">
      <w:pPr>
        <w:widowControl w:val="0"/>
        <w:numPr>
          <w:ilvl w:val="0"/>
          <w:numId w:val="46"/>
        </w:numPr>
        <w:tabs>
          <w:tab w:val="left" w:pos="227"/>
          <w:tab w:val="left" w:pos="709"/>
          <w:tab w:val="left" w:pos="2980"/>
        </w:tabs>
        <w:overflowPunct w:val="0"/>
        <w:autoSpaceDE w:val="0"/>
        <w:autoSpaceDN w:val="0"/>
        <w:adjustRightInd w:val="0"/>
        <w:spacing w:line="306" w:lineRule="exact"/>
        <w:ind w:left="500" w:hanging="357"/>
        <w:textAlignment w:val="baseline"/>
        <w:rPr>
          <w:rFonts w:cstheme="minorHAnsi"/>
        </w:rPr>
      </w:pPr>
      <w:r w:rsidRPr="001373EF">
        <w:rPr>
          <w:rFonts w:cstheme="minorHAnsi"/>
        </w:rPr>
        <w:t>board</w:t>
      </w:r>
      <w:r w:rsidRPr="001373EF">
        <w:rPr>
          <w:rFonts w:cstheme="minorHAnsi"/>
          <w:spacing w:val="-6"/>
        </w:rPr>
        <w:t xml:space="preserve"> </w:t>
      </w:r>
      <w:r w:rsidRPr="001373EF">
        <w:rPr>
          <w:rFonts w:cstheme="minorHAnsi"/>
        </w:rPr>
        <w:t>and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  <w:spacing w:val="1"/>
        </w:rPr>
        <w:t>l</w:t>
      </w:r>
      <w:r w:rsidRPr="001373EF">
        <w:rPr>
          <w:rFonts w:cstheme="minorHAnsi"/>
        </w:rPr>
        <w:t>od</w:t>
      </w:r>
      <w:r w:rsidRPr="001373EF">
        <w:rPr>
          <w:rFonts w:cstheme="minorHAnsi"/>
          <w:spacing w:val="1"/>
        </w:rPr>
        <w:t>g</w:t>
      </w:r>
      <w:r w:rsidRPr="001373EF">
        <w:rPr>
          <w:rFonts w:cstheme="minorHAnsi"/>
        </w:rPr>
        <w:t>ing</w:t>
      </w:r>
      <w:r w:rsidRPr="001373EF">
        <w:rPr>
          <w:rFonts w:cstheme="minorHAnsi"/>
          <w:spacing w:val="-7"/>
        </w:rPr>
        <w:t xml:space="preserve"> </w:t>
      </w:r>
      <w:r w:rsidRPr="001373EF">
        <w:rPr>
          <w:rFonts w:cstheme="minorHAnsi"/>
        </w:rPr>
        <w:t>on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  <w:spacing w:val="1"/>
        </w:rPr>
        <w:t>r</w:t>
      </w:r>
      <w:r w:rsidRPr="001373EF">
        <w:rPr>
          <w:rFonts w:cstheme="minorHAnsi"/>
        </w:rPr>
        <w:t>es</w:t>
      </w:r>
      <w:r w:rsidRPr="001373EF">
        <w:rPr>
          <w:rFonts w:cstheme="minorHAnsi"/>
          <w:spacing w:val="1"/>
        </w:rPr>
        <w:t>i</w:t>
      </w:r>
      <w:r w:rsidRPr="001373EF">
        <w:rPr>
          <w:rFonts w:cstheme="minorHAnsi"/>
        </w:rPr>
        <w:t>de</w:t>
      </w:r>
      <w:r w:rsidRPr="001373EF">
        <w:rPr>
          <w:rFonts w:cstheme="minorHAnsi"/>
          <w:spacing w:val="1"/>
        </w:rPr>
        <w:t>n</w:t>
      </w:r>
      <w:r w:rsidRPr="001373EF">
        <w:rPr>
          <w:rFonts w:cstheme="minorHAnsi"/>
        </w:rPr>
        <w:t>tial</w:t>
      </w:r>
      <w:r w:rsidRPr="001373EF">
        <w:rPr>
          <w:rFonts w:cstheme="minorHAnsi"/>
          <w:spacing w:val="-11"/>
        </w:rPr>
        <w:t xml:space="preserve"> </w:t>
      </w:r>
      <w:r w:rsidRPr="001373EF">
        <w:rPr>
          <w:rFonts w:cstheme="minorHAnsi"/>
        </w:rPr>
        <w:t>v</w:t>
      </w:r>
      <w:r w:rsidRPr="001373EF">
        <w:rPr>
          <w:rFonts w:cstheme="minorHAnsi"/>
          <w:spacing w:val="1"/>
        </w:rPr>
        <w:t>i</w:t>
      </w:r>
      <w:r w:rsidRPr="001373EF">
        <w:rPr>
          <w:rFonts w:cstheme="minorHAnsi"/>
        </w:rPr>
        <w:t>sits</w:t>
      </w:r>
      <w:r w:rsidRPr="001373EF">
        <w:rPr>
          <w:rFonts w:cstheme="minorHAnsi"/>
          <w:spacing w:val="-5"/>
        </w:rPr>
        <w:t xml:space="preserve"> </w:t>
      </w:r>
      <w:r w:rsidRPr="001373EF">
        <w:rPr>
          <w:rFonts w:cstheme="minorHAnsi"/>
        </w:rPr>
        <w:t>ac</w:t>
      </w:r>
      <w:r w:rsidRPr="001373EF">
        <w:rPr>
          <w:rFonts w:cstheme="minorHAnsi"/>
          <w:spacing w:val="1"/>
        </w:rPr>
        <w:t>t</w:t>
      </w:r>
      <w:r w:rsidRPr="001373EF">
        <w:rPr>
          <w:rFonts w:cstheme="minorHAnsi"/>
        </w:rPr>
        <w:t>iv</w:t>
      </w:r>
      <w:r w:rsidRPr="001373EF">
        <w:rPr>
          <w:rFonts w:cstheme="minorHAnsi"/>
          <w:spacing w:val="1"/>
        </w:rPr>
        <w:t>i</w:t>
      </w:r>
      <w:r w:rsidRPr="001373EF">
        <w:rPr>
          <w:rFonts w:cstheme="minorHAnsi"/>
        </w:rPr>
        <w:t>t</w:t>
      </w:r>
      <w:r w:rsidRPr="001373EF">
        <w:rPr>
          <w:rFonts w:cstheme="minorHAnsi"/>
          <w:spacing w:val="1"/>
        </w:rPr>
        <w:t>i</w:t>
      </w:r>
      <w:r w:rsidRPr="001373EF">
        <w:rPr>
          <w:rFonts w:cstheme="minorHAnsi"/>
        </w:rPr>
        <w:t>es</w:t>
      </w:r>
    </w:p>
    <w:p w14:paraId="6DCD8F38" w14:textId="77777777" w:rsidR="005A7A47" w:rsidRPr="001373EF" w:rsidRDefault="005A7A47" w:rsidP="005A7A47">
      <w:pPr>
        <w:widowControl w:val="0"/>
        <w:spacing w:line="200" w:lineRule="exact"/>
        <w:ind w:left="1"/>
        <w:jc w:val="both"/>
        <w:rPr>
          <w:rFonts w:cstheme="minorHAnsi"/>
        </w:rPr>
      </w:pPr>
    </w:p>
    <w:p w14:paraId="01FC3D2D" w14:textId="77777777" w:rsidR="005A7A47" w:rsidRPr="001373EF" w:rsidRDefault="005A7A47" w:rsidP="005A7A47">
      <w:pPr>
        <w:widowControl w:val="0"/>
        <w:ind w:left="142" w:right="-20"/>
        <w:rPr>
          <w:rFonts w:cstheme="minorHAnsi"/>
        </w:rPr>
      </w:pPr>
      <w:r w:rsidRPr="001373EF">
        <w:rPr>
          <w:rFonts w:cstheme="minorHAnsi"/>
          <w:b/>
          <w:bCs/>
        </w:rPr>
        <w:t>If</w:t>
      </w:r>
      <w:r w:rsidRPr="001373EF">
        <w:rPr>
          <w:rFonts w:cstheme="minorHAnsi"/>
          <w:b/>
          <w:bCs/>
          <w:spacing w:val="-2"/>
        </w:rPr>
        <w:t xml:space="preserve"> </w:t>
      </w:r>
      <w:r w:rsidRPr="001373EF">
        <w:rPr>
          <w:rFonts w:cstheme="minorHAnsi"/>
        </w:rPr>
        <w:t>t</w:t>
      </w:r>
      <w:r w:rsidRPr="001373EF">
        <w:rPr>
          <w:rFonts w:cstheme="minorHAnsi"/>
          <w:spacing w:val="2"/>
        </w:rPr>
        <w:t>h</w:t>
      </w:r>
      <w:r w:rsidRPr="001373EF">
        <w:rPr>
          <w:rFonts w:cstheme="minorHAnsi"/>
        </w:rPr>
        <w:t>e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acti</w:t>
      </w:r>
      <w:r w:rsidRPr="001373EF">
        <w:rPr>
          <w:rFonts w:cstheme="minorHAnsi"/>
          <w:spacing w:val="1"/>
        </w:rPr>
        <w:t>v</w:t>
      </w:r>
      <w:r w:rsidRPr="001373EF">
        <w:rPr>
          <w:rFonts w:cstheme="minorHAnsi"/>
        </w:rPr>
        <w:t>ity</w:t>
      </w:r>
      <w:r w:rsidRPr="001373EF">
        <w:rPr>
          <w:rFonts w:cstheme="minorHAnsi"/>
          <w:spacing w:val="-8"/>
        </w:rPr>
        <w:t xml:space="preserve"> </w:t>
      </w:r>
      <w:r w:rsidRPr="001373EF">
        <w:rPr>
          <w:rFonts w:cstheme="minorHAnsi"/>
          <w:spacing w:val="1"/>
        </w:rPr>
        <w:t>i</w:t>
      </w:r>
      <w:r w:rsidRPr="001373EF">
        <w:rPr>
          <w:rFonts w:cstheme="minorHAnsi"/>
        </w:rPr>
        <w:t>s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who</w:t>
      </w:r>
      <w:r w:rsidRPr="001373EF">
        <w:rPr>
          <w:rFonts w:cstheme="minorHAnsi"/>
          <w:spacing w:val="1"/>
        </w:rPr>
        <w:t>l</w:t>
      </w:r>
      <w:r w:rsidRPr="001373EF">
        <w:rPr>
          <w:rFonts w:cstheme="minorHAnsi"/>
        </w:rPr>
        <w:t>ly</w:t>
      </w:r>
      <w:r w:rsidRPr="001373EF">
        <w:rPr>
          <w:rFonts w:cstheme="minorHAnsi"/>
          <w:spacing w:val="-5"/>
        </w:rPr>
        <w:t xml:space="preserve"> </w:t>
      </w:r>
      <w:r w:rsidRPr="001373EF">
        <w:rPr>
          <w:rFonts w:cstheme="minorHAnsi"/>
        </w:rPr>
        <w:t>or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mainly</w:t>
      </w:r>
      <w:r w:rsidRPr="001373EF">
        <w:rPr>
          <w:rFonts w:cstheme="minorHAnsi"/>
          <w:spacing w:val="-6"/>
        </w:rPr>
        <w:t xml:space="preserve"> </w:t>
      </w:r>
      <w:r w:rsidRPr="001373EF">
        <w:rPr>
          <w:rFonts w:cstheme="minorHAnsi"/>
          <w:spacing w:val="1"/>
        </w:rPr>
        <w:t>o</w:t>
      </w:r>
      <w:r w:rsidRPr="001373EF">
        <w:rPr>
          <w:rFonts w:cstheme="minorHAnsi"/>
        </w:rPr>
        <w:t>uts</w:t>
      </w:r>
      <w:r w:rsidRPr="001373EF">
        <w:rPr>
          <w:rFonts w:cstheme="minorHAnsi"/>
          <w:spacing w:val="1"/>
        </w:rPr>
        <w:t>i</w:t>
      </w:r>
      <w:r w:rsidRPr="001373EF">
        <w:rPr>
          <w:rFonts w:cstheme="minorHAnsi"/>
          <w:spacing w:val="-1"/>
        </w:rPr>
        <w:t>d</w:t>
      </w:r>
      <w:r w:rsidRPr="001373EF">
        <w:rPr>
          <w:rFonts w:cstheme="minorHAnsi"/>
        </w:rPr>
        <w:t>e</w:t>
      </w:r>
      <w:r w:rsidRPr="001373EF">
        <w:rPr>
          <w:rFonts w:cstheme="minorHAnsi"/>
          <w:spacing w:val="-8"/>
        </w:rPr>
        <w:t xml:space="preserve"> </w:t>
      </w:r>
      <w:r w:rsidRPr="001373EF">
        <w:rPr>
          <w:rFonts w:cstheme="minorHAnsi"/>
          <w:spacing w:val="1"/>
        </w:rPr>
        <w:t>s</w:t>
      </w:r>
      <w:r w:rsidRPr="001373EF">
        <w:rPr>
          <w:rFonts w:cstheme="minorHAnsi"/>
        </w:rPr>
        <w:t>ch</w:t>
      </w:r>
      <w:r w:rsidRPr="001373EF">
        <w:rPr>
          <w:rFonts w:cstheme="minorHAnsi"/>
          <w:spacing w:val="1"/>
        </w:rPr>
        <w:t>o</w:t>
      </w:r>
      <w:r w:rsidRPr="001373EF">
        <w:rPr>
          <w:rFonts w:cstheme="minorHAnsi"/>
        </w:rPr>
        <w:t>ol</w:t>
      </w:r>
      <w:r w:rsidRPr="001373EF">
        <w:rPr>
          <w:rFonts w:cstheme="minorHAnsi"/>
          <w:spacing w:val="-6"/>
        </w:rPr>
        <w:t xml:space="preserve"> </w:t>
      </w:r>
      <w:r w:rsidRPr="001373EF">
        <w:rPr>
          <w:rFonts w:cstheme="minorHAnsi"/>
        </w:rPr>
        <w:t>hours</w:t>
      </w:r>
      <w:r w:rsidRPr="001373EF">
        <w:rPr>
          <w:rFonts w:cstheme="minorHAnsi"/>
          <w:spacing w:val="-6"/>
        </w:rPr>
        <w:t xml:space="preserve"> </w:t>
      </w:r>
      <w:r w:rsidRPr="001373EF">
        <w:rPr>
          <w:rFonts w:cstheme="minorHAnsi"/>
        </w:rPr>
        <w:t>a</w:t>
      </w:r>
      <w:r w:rsidRPr="001373EF">
        <w:rPr>
          <w:rFonts w:cstheme="minorHAnsi"/>
          <w:spacing w:val="1"/>
        </w:rPr>
        <w:t>n</w:t>
      </w:r>
      <w:r w:rsidRPr="001373EF">
        <w:rPr>
          <w:rFonts w:cstheme="minorHAnsi"/>
        </w:rPr>
        <w:t>d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is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  <w:b/>
          <w:bCs/>
        </w:rPr>
        <w:t>not</w:t>
      </w:r>
      <w:r w:rsidRPr="001373EF">
        <w:rPr>
          <w:rFonts w:cstheme="minorHAnsi"/>
          <w:b/>
          <w:bCs/>
          <w:spacing w:val="-3"/>
        </w:rPr>
        <w:t xml:space="preserve"> </w:t>
      </w:r>
      <w:r w:rsidRPr="001373EF">
        <w:rPr>
          <w:rFonts w:cstheme="minorHAnsi"/>
        </w:rPr>
        <w:t>part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of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the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N</w:t>
      </w:r>
      <w:r w:rsidRPr="001373EF">
        <w:rPr>
          <w:rFonts w:cstheme="minorHAnsi"/>
          <w:spacing w:val="2"/>
        </w:rPr>
        <w:t>a</w:t>
      </w:r>
      <w:r w:rsidRPr="001373EF">
        <w:rPr>
          <w:rFonts w:cstheme="minorHAnsi"/>
        </w:rPr>
        <w:t>tional Curr</w:t>
      </w:r>
      <w:r w:rsidRPr="001373EF">
        <w:rPr>
          <w:rFonts w:cstheme="minorHAnsi"/>
          <w:spacing w:val="1"/>
        </w:rPr>
        <w:t>i</w:t>
      </w:r>
      <w:r w:rsidRPr="001373EF">
        <w:rPr>
          <w:rFonts w:cstheme="minorHAnsi"/>
        </w:rPr>
        <w:t>cul</w:t>
      </w:r>
      <w:r w:rsidRPr="001373EF">
        <w:rPr>
          <w:rFonts w:cstheme="minorHAnsi"/>
          <w:spacing w:val="1"/>
        </w:rPr>
        <w:t>u</w:t>
      </w:r>
      <w:r w:rsidRPr="001373EF">
        <w:rPr>
          <w:rFonts w:cstheme="minorHAnsi"/>
        </w:rPr>
        <w:t>m,</w:t>
      </w:r>
      <w:r w:rsidRPr="001373EF">
        <w:rPr>
          <w:rFonts w:cstheme="minorHAnsi"/>
          <w:spacing w:val="-12"/>
        </w:rPr>
        <w:t xml:space="preserve"> </w:t>
      </w:r>
      <w:r w:rsidRPr="001373EF">
        <w:rPr>
          <w:rFonts w:cstheme="minorHAnsi"/>
        </w:rPr>
        <w:t>part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of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a</w:t>
      </w:r>
      <w:r w:rsidRPr="001373EF">
        <w:rPr>
          <w:rFonts w:cstheme="minorHAnsi"/>
          <w:spacing w:val="-1"/>
        </w:rPr>
        <w:t xml:space="preserve"> </w:t>
      </w:r>
      <w:r w:rsidRPr="001373EF">
        <w:rPr>
          <w:rFonts w:cstheme="minorHAnsi"/>
        </w:rPr>
        <w:t>public</w:t>
      </w:r>
      <w:r w:rsidRPr="001373EF">
        <w:rPr>
          <w:rFonts w:cstheme="minorHAnsi"/>
          <w:spacing w:val="-6"/>
        </w:rPr>
        <w:t xml:space="preserve"> </w:t>
      </w:r>
      <w:r w:rsidRPr="001373EF">
        <w:rPr>
          <w:rFonts w:cstheme="minorHAnsi"/>
        </w:rPr>
        <w:t>exa</w:t>
      </w:r>
      <w:r w:rsidRPr="001373EF">
        <w:rPr>
          <w:rFonts w:cstheme="minorHAnsi"/>
          <w:spacing w:val="1"/>
        </w:rPr>
        <w:t>m</w:t>
      </w:r>
      <w:r w:rsidRPr="001373EF">
        <w:rPr>
          <w:rFonts w:cstheme="minorHAnsi"/>
        </w:rPr>
        <w:t>i</w:t>
      </w:r>
      <w:r w:rsidRPr="001373EF">
        <w:rPr>
          <w:rFonts w:cstheme="minorHAnsi"/>
          <w:spacing w:val="1"/>
        </w:rPr>
        <w:t>n</w:t>
      </w:r>
      <w:r w:rsidRPr="001373EF">
        <w:rPr>
          <w:rFonts w:cstheme="minorHAnsi"/>
        </w:rPr>
        <w:t>ation</w:t>
      </w:r>
      <w:r w:rsidRPr="001373EF">
        <w:rPr>
          <w:rFonts w:cstheme="minorHAnsi"/>
          <w:spacing w:val="-12"/>
        </w:rPr>
        <w:t xml:space="preserve"> </w:t>
      </w:r>
      <w:r w:rsidRPr="001373EF">
        <w:rPr>
          <w:rFonts w:cstheme="minorHAnsi"/>
        </w:rPr>
        <w:t>or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pa</w:t>
      </w:r>
      <w:r w:rsidRPr="001373EF">
        <w:rPr>
          <w:rFonts w:cstheme="minorHAnsi"/>
          <w:spacing w:val="1"/>
        </w:rPr>
        <w:t>r</w:t>
      </w:r>
      <w:r w:rsidRPr="001373EF">
        <w:rPr>
          <w:rFonts w:cstheme="minorHAnsi"/>
        </w:rPr>
        <w:t>t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of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re</w:t>
      </w:r>
      <w:r w:rsidRPr="001373EF">
        <w:rPr>
          <w:rFonts w:cstheme="minorHAnsi"/>
          <w:spacing w:val="1"/>
        </w:rPr>
        <w:t>l</w:t>
      </w:r>
      <w:r w:rsidRPr="001373EF">
        <w:rPr>
          <w:rFonts w:cstheme="minorHAnsi"/>
        </w:rPr>
        <w:t>ig</w:t>
      </w:r>
      <w:r w:rsidRPr="001373EF">
        <w:rPr>
          <w:rFonts w:cstheme="minorHAnsi"/>
          <w:spacing w:val="1"/>
        </w:rPr>
        <w:t>i</w:t>
      </w:r>
      <w:r w:rsidRPr="001373EF">
        <w:rPr>
          <w:rFonts w:cstheme="minorHAnsi"/>
        </w:rPr>
        <w:t>o</w:t>
      </w:r>
      <w:r w:rsidRPr="001373EF">
        <w:rPr>
          <w:rFonts w:cstheme="minorHAnsi"/>
          <w:spacing w:val="1"/>
        </w:rPr>
        <w:t>u</w:t>
      </w:r>
      <w:r w:rsidRPr="001373EF">
        <w:rPr>
          <w:rFonts w:cstheme="minorHAnsi"/>
        </w:rPr>
        <w:t>s</w:t>
      </w:r>
      <w:r w:rsidRPr="001373EF">
        <w:rPr>
          <w:rFonts w:cstheme="minorHAnsi"/>
          <w:spacing w:val="-9"/>
        </w:rPr>
        <w:t xml:space="preserve"> </w:t>
      </w:r>
      <w:r w:rsidRPr="001373EF">
        <w:rPr>
          <w:rFonts w:cstheme="minorHAnsi"/>
        </w:rPr>
        <w:t>ed</w:t>
      </w:r>
      <w:r w:rsidRPr="001373EF">
        <w:rPr>
          <w:rFonts w:cstheme="minorHAnsi"/>
          <w:spacing w:val="1"/>
        </w:rPr>
        <w:t>u</w:t>
      </w:r>
      <w:r w:rsidRPr="001373EF">
        <w:rPr>
          <w:rFonts w:cstheme="minorHAnsi"/>
        </w:rPr>
        <w:t>cat</w:t>
      </w:r>
      <w:r w:rsidRPr="001373EF">
        <w:rPr>
          <w:rFonts w:cstheme="minorHAnsi"/>
          <w:spacing w:val="1"/>
        </w:rPr>
        <w:t>i</w:t>
      </w:r>
      <w:r w:rsidRPr="001373EF">
        <w:rPr>
          <w:rFonts w:cstheme="minorHAnsi"/>
        </w:rPr>
        <w:t>on</w:t>
      </w:r>
    </w:p>
    <w:p w14:paraId="44C39521" w14:textId="77777777" w:rsidR="005A7A47" w:rsidRPr="001373EF" w:rsidRDefault="005A7A47" w:rsidP="005A7A47">
      <w:pPr>
        <w:widowControl w:val="0"/>
        <w:tabs>
          <w:tab w:val="left" w:pos="1540"/>
        </w:tabs>
        <w:spacing w:line="298" w:lineRule="exact"/>
        <w:ind w:left="142" w:right="-20"/>
        <w:rPr>
          <w:rFonts w:cstheme="minorHAnsi"/>
        </w:rPr>
      </w:pPr>
    </w:p>
    <w:p w14:paraId="1E3CEC28" w14:textId="77777777" w:rsidR="005A7A47" w:rsidRPr="001373EF" w:rsidRDefault="005A7A47" w:rsidP="005A7A47">
      <w:pPr>
        <w:widowControl w:val="0"/>
        <w:numPr>
          <w:ilvl w:val="0"/>
          <w:numId w:val="39"/>
        </w:numPr>
        <w:overflowPunct w:val="0"/>
        <w:autoSpaceDE w:val="0"/>
        <w:autoSpaceDN w:val="0"/>
        <w:adjustRightInd w:val="0"/>
        <w:spacing w:line="298" w:lineRule="exact"/>
        <w:ind w:left="142" w:right="-20" w:firstLine="0"/>
        <w:textAlignment w:val="baseline"/>
        <w:rPr>
          <w:rFonts w:cstheme="minorHAnsi"/>
        </w:rPr>
      </w:pPr>
      <w:r w:rsidRPr="001373EF">
        <w:rPr>
          <w:rFonts w:cstheme="minorHAnsi"/>
        </w:rPr>
        <w:t>examina</w:t>
      </w:r>
      <w:r w:rsidRPr="001373EF">
        <w:rPr>
          <w:rFonts w:cstheme="minorHAnsi"/>
          <w:spacing w:val="1"/>
        </w:rPr>
        <w:t>t</w:t>
      </w:r>
      <w:r w:rsidRPr="001373EF">
        <w:rPr>
          <w:rFonts w:cstheme="minorHAnsi"/>
        </w:rPr>
        <w:t>ion</w:t>
      </w:r>
      <w:r w:rsidRPr="001373EF">
        <w:rPr>
          <w:rFonts w:cstheme="minorHAnsi"/>
          <w:spacing w:val="-10"/>
        </w:rPr>
        <w:t xml:space="preserve"> </w:t>
      </w:r>
      <w:r w:rsidRPr="001373EF">
        <w:rPr>
          <w:rFonts w:cstheme="minorHAnsi"/>
        </w:rPr>
        <w:t>entry</w:t>
      </w:r>
      <w:r w:rsidRPr="001373EF">
        <w:rPr>
          <w:rFonts w:cstheme="minorHAnsi"/>
          <w:spacing w:val="-6"/>
        </w:rPr>
        <w:t xml:space="preserve"> </w:t>
      </w:r>
      <w:r w:rsidRPr="001373EF">
        <w:rPr>
          <w:rFonts w:cstheme="minorHAnsi"/>
        </w:rPr>
        <w:t>f</w:t>
      </w:r>
      <w:r w:rsidRPr="001373EF">
        <w:rPr>
          <w:rFonts w:cstheme="minorHAnsi"/>
          <w:spacing w:val="1"/>
        </w:rPr>
        <w:t>e</w:t>
      </w:r>
      <w:r w:rsidRPr="001373EF">
        <w:rPr>
          <w:rFonts w:cstheme="minorHAnsi"/>
        </w:rPr>
        <w:t>es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where</w:t>
      </w:r>
      <w:r w:rsidRPr="001373EF">
        <w:rPr>
          <w:rFonts w:cstheme="minorHAnsi"/>
          <w:spacing w:val="-6"/>
        </w:rPr>
        <w:t xml:space="preserve"> </w:t>
      </w:r>
      <w:r w:rsidRPr="001373EF">
        <w:rPr>
          <w:rFonts w:cstheme="minorHAnsi"/>
        </w:rPr>
        <w:t>t</w:t>
      </w:r>
      <w:r w:rsidRPr="001373EF">
        <w:rPr>
          <w:rFonts w:cstheme="minorHAnsi"/>
          <w:spacing w:val="2"/>
        </w:rPr>
        <w:t>h</w:t>
      </w:r>
      <w:r w:rsidRPr="001373EF">
        <w:rPr>
          <w:rFonts w:cstheme="minorHAnsi"/>
        </w:rPr>
        <w:t>e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  <w:spacing w:val="1"/>
        </w:rPr>
        <w:t>s</w:t>
      </w:r>
      <w:r w:rsidRPr="001373EF">
        <w:rPr>
          <w:rFonts w:cstheme="minorHAnsi"/>
        </w:rPr>
        <w:t>tudent</w:t>
      </w:r>
      <w:r w:rsidRPr="001373EF">
        <w:rPr>
          <w:rFonts w:cstheme="minorHAnsi"/>
          <w:spacing w:val="-8"/>
        </w:rPr>
        <w:t xml:space="preserve"> </w:t>
      </w:r>
      <w:r w:rsidRPr="001373EF">
        <w:rPr>
          <w:rFonts w:cstheme="minorHAnsi"/>
        </w:rPr>
        <w:t>has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not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been</w:t>
      </w:r>
      <w:r w:rsidRPr="001373EF">
        <w:rPr>
          <w:rFonts w:cstheme="minorHAnsi"/>
          <w:spacing w:val="-5"/>
        </w:rPr>
        <w:t xml:space="preserve"> </w:t>
      </w:r>
      <w:r w:rsidRPr="001373EF">
        <w:rPr>
          <w:rFonts w:cstheme="minorHAnsi"/>
        </w:rPr>
        <w:t>p</w:t>
      </w:r>
      <w:r w:rsidRPr="001373EF">
        <w:rPr>
          <w:rFonts w:cstheme="minorHAnsi"/>
          <w:spacing w:val="1"/>
        </w:rPr>
        <w:t>r</w:t>
      </w:r>
      <w:r w:rsidRPr="001373EF">
        <w:rPr>
          <w:rFonts w:cstheme="minorHAnsi"/>
        </w:rPr>
        <w:t>epared</w:t>
      </w:r>
      <w:r w:rsidRPr="001373EF">
        <w:rPr>
          <w:rFonts w:cstheme="minorHAnsi"/>
          <w:spacing w:val="-9"/>
        </w:rPr>
        <w:t xml:space="preserve"> </w:t>
      </w:r>
      <w:r w:rsidRPr="001373EF">
        <w:rPr>
          <w:rFonts w:cstheme="minorHAnsi"/>
        </w:rPr>
        <w:t>by</w:t>
      </w:r>
      <w:r w:rsidRPr="001373EF">
        <w:rPr>
          <w:rFonts w:cstheme="minorHAnsi"/>
          <w:spacing w:val="-1"/>
        </w:rPr>
        <w:t xml:space="preserve"> </w:t>
      </w:r>
      <w:r w:rsidRPr="001373EF">
        <w:rPr>
          <w:rFonts w:cstheme="minorHAnsi"/>
          <w:spacing w:val="1"/>
        </w:rPr>
        <w:t>t</w:t>
      </w:r>
      <w:r w:rsidRPr="001373EF">
        <w:rPr>
          <w:rFonts w:cstheme="minorHAnsi"/>
        </w:rPr>
        <w:t>he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school</w:t>
      </w:r>
    </w:p>
    <w:p w14:paraId="223C8ADB" w14:textId="77777777" w:rsidR="005A7A47" w:rsidRPr="001373EF" w:rsidRDefault="005A7A47" w:rsidP="005A7A47">
      <w:pPr>
        <w:widowControl w:val="0"/>
        <w:numPr>
          <w:ilvl w:val="0"/>
          <w:numId w:val="39"/>
        </w:numPr>
        <w:tabs>
          <w:tab w:val="left" w:pos="709"/>
        </w:tabs>
        <w:overflowPunct w:val="0"/>
        <w:autoSpaceDE w:val="0"/>
        <w:autoSpaceDN w:val="0"/>
        <w:adjustRightInd w:val="0"/>
        <w:spacing w:line="298" w:lineRule="exact"/>
        <w:ind w:left="142" w:right="-20" w:firstLine="0"/>
        <w:textAlignment w:val="baseline"/>
        <w:rPr>
          <w:rFonts w:cstheme="minorHAnsi"/>
        </w:rPr>
      </w:pPr>
      <w:r w:rsidRPr="001373EF">
        <w:rPr>
          <w:rFonts w:cstheme="minorHAnsi"/>
        </w:rPr>
        <w:t>breakages</w:t>
      </w:r>
      <w:r w:rsidRPr="001373EF">
        <w:rPr>
          <w:rFonts w:cstheme="minorHAnsi"/>
          <w:spacing w:val="-10"/>
        </w:rPr>
        <w:t xml:space="preserve"> </w:t>
      </w:r>
      <w:r w:rsidRPr="001373EF">
        <w:rPr>
          <w:rFonts w:cstheme="minorHAnsi"/>
        </w:rPr>
        <w:t>and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repla</w:t>
      </w:r>
      <w:r w:rsidRPr="001373EF">
        <w:rPr>
          <w:rFonts w:cstheme="minorHAnsi"/>
          <w:spacing w:val="1"/>
        </w:rPr>
        <w:t>ce</w:t>
      </w:r>
      <w:r w:rsidRPr="001373EF">
        <w:rPr>
          <w:rFonts w:cstheme="minorHAnsi"/>
        </w:rPr>
        <w:t>ments</w:t>
      </w:r>
      <w:r w:rsidRPr="001373EF">
        <w:rPr>
          <w:rFonts w:cstheme="minorHAnsi"/>
          <w:spacing w:val="-14"/>
        </w:rPr>
        <w:t xml:space="preserve"> </w:t>
      </w:r>
      <w:r w:rsidRPr="001373EF">
        <w:rPr>
          <w:rFonts w:cstheme="minorHAnsi"/>
        </w:rPr>
        <w:t>as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a resu</w:t>
      </w:r>
      <w:r w:rsidRPr="001373EF">
        <w:rPr>
          <w:rFonts w:cstheme="minorHAnsi"/>
          <w:spacing w:val="1"/>
        </w:rPr>
        <w:t>l</w:t>
      </w:r>
      <w:r w:rsidRPr="001373EF">
        <w:rPr>
          <w:rFonts w:cstheme="minorHAnsi"/>
        </w:rPr>
        <w:t>t</w:t>
      </w:r>
      <w:r w:rsidRPr="001373EF">
        <w:rPr>
          <w:rFonts w:cstheme="minorHAnsi"/>
          <w:spacing w:val="-6"/>
        </w:rPr>
        <w:t xml:space="preserve"> </w:t>
      </w:r>
      <w:r w:rsidRPr="001373EF">
        <w:rPr>
          <w:rFonts w:cstheme="minorHAnsi"/>
        </w:rPr>
        <w:t>of</w:t>
      </w:r>
      <w:r w:rsidRPr="001373EF">
        <w:rPr>
          <w:rFonts w:cstheme="minorHAnsi"/>
          <w:spacing w:val="-1"/>
        </w:rPr>
        <w:t xml:space="preserve"> </w:t>
      </w:r>
      <w:r w:rsidRPr="001373EF">
        <w:rPr>
          <w:rFonts w:cstheme="minorHAnsi"/>
        </w:rPr>
        <w:t>damages</w:t>
      </w:r>
      <w:r w:rsidRPr="001373EF">
        <w:rPr>
          <w:rFonts w:cstheme="minorHAnsi"/>
          <w:spacing w:val="-9"/>
        </w:rPr>
        <w:t xml:space="preserve"> </w:t>
      </w:r>
      <w:r w:rsidRPr="001373EF">
        <w:rPr>
          <w:rFonts w:cstheme="minorHAnsi"/>
        </w:rPr>
        <w:t>ca</w:t>
      </w:r>
      <w:r w:rsidRPr="001373EF">
        <w:rPr>
          <w:rFonts w:cstheme="minorHAnsi"/>
          <w:spacing w:val="1"/>
        </w:rPr>
        <w:t>us</w:t>
      </w:r>
      <w:r w:rsidRPr="001373EF">
        <w:rPr>
          <w:rFonts w:cstheme="minorHAnsi"/>
        </w:rPr>
        <w:t>ed</w:t>
      </w:r>
      <w:r w:rsidRPr="001373EF">
        <w:rPr>
          <w:rFonts w:cstheme="minorHAnsi"/>
          <w:spacing w:val="-7"/>
        </w:rPr>
        <w:t xml:space="preserve"> </w:t>
      </w:r>
      <w:proofErr w:type="spellStart"/>
      <w:r w:rsidRPr="001373EF">
        <w:rPr>
          <w:rFonts w:cstheme="minorHAnsi"/>
          <w:spacing w:val="1"/>
        </w:rPr>
        <w:t>w</w:t>
      </w:r>
      <w:r w:rsidRPr="001373EF">
        <w:rPr>
          <w:rFonts w:cstheme="minorHAnsi"/>
          <w:spacing w:val="-1"/>
        </w:rPr>
        <w:t>i</w:t>
      </w:r>
      <w:r w:rsidRPr="001373EF">
        <w:rPr>
          <w:rFonts w:cstheme="minorHAnsi"/>
        </w:rPr>
        <w:t>ll</w:t>
      </w:r>
      <w:r w:rsidRPr="001373EF">
        <w:rPr>
          <w:rFonts w:cstheme="minorHAnsi"/>
          <w:spacing w:val="1"/>
        </w:rPr>
        <w:t>f</w:t>
      </w:r>
      <w:r w:rsidRPr="001373EF">
        <w:rPr>
          <w:rFonts w:cstheme="minorHAnsi"/>
        </w:rPr>
        <w:t>ul</w:t>
      </w:r>
      <w:r w:rsidRPr="001373EF">
        <w:rPr>
          <w:rFonts w:cstheme="minorHAnsi"/>
          <w:spacing w:val="1"/>
        </w:rPr>
        <w:t>l</w:t>
      </w:r>
      <w:r w:rsidRPr="001373EF">
        <w:rPr>
          <w:rFonts w:cstheme="minorHAnsi"/>
        </w:rPr>
        <w:t>y</w:t>
      </w:r>
      <w:proofErr w:type="spellEnd"/>
      <w:r w:rsidRPr="001373EF">
        <w:rPr>
          <w:rFonts w:cstheme="minorHAnsi"/>
          <w:spacing w:val="-8"/>
        </w:rPr>
        <w:t xml:space="preserve"> </w:t>
      </w:r>
      <w:r w:rsidRPr="001373EF">
        <w:rPr>
          <w:rFonts w:cstheme="minorHAnsi"/>
        </w:rPr>
        <w:t>or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neg</w:t>
      </w:r>
      <w:r w:rsidRPr="001373EF">
        <w:rPr>
          <w:rFonts w:cstheme="minorHAnsi"/>
          <w:spacing w:val="1"/>
        </w:rPr>
        <w:t>l</w:t>
      </w:r>
      <w:r w:rsidRPr="001373EF">
        <w:rPr>
          <w:rFonts w:cstheme="minorHAnsi"/>
        </w:rPr>
        <w:t>ige</w:t>
      </w:r>
      <w:r w:rsidRPr="001373EF">
        <w:rPr>
          <w:rFonts w:cstheme="minorHAnsi"/>
          <w:spacing w:val="1"/>
        </w:rPr>
        <w:t>nt</w:t>
      </w:r>
      <w:r w:rsidRPr="001373EF">
        <w:rPr>
          <w:rFonts w:cstheme="minorHAnsi"/>
        </w:rPr>
        <w:t>ly</w:t>
      </w:r>
      <w:r w:rsidRPr="001373EF">
        <w:rPr>
          <w:rFonts w:cstheme="minorHAnsi"/>
          <w:spacing w:val="-11"/>
        </w:rPr>
        <w:t xml:space="preserve"> </w:t>
      </w:r>
      <w:r w:rsidRPr="001373EF">
        <w:rPr>
          <w:rFonts w:cstheme="minorHAnsi"/>
        </w:rPr>
        <w:t xml:space="preserve">by </w:t>
      </w:r>
      <w:r w:rsidRPr="001373EF">
        <w:rPr>
          <w:rFonts w:cstheme="minorHAnsi"/>
        </w:rPr>
        <w:tab/>
        <w:t>pupils</w:t>
      </w:r>
    </w:p>
    <w:p w14:paraId="07A7C29D" w14:textId="77777777" w:rsidR="005A7A47" w:rsidRPr="001373EF" w:rsidRDefault="005A7A47" w:rsidP="005A7A47">
      <w:pPr>
        <w:widowControl w:val="0"/>
        <w:numPr>
          <w:ilvl w:val="0"/>
          <w:numId w:val="39"/>
        </w:numPr>
        <w:tabs>
          <w:tab w:val="left" w:pos="709"/>
        </w:tabs>
        <w:overflowPunct w:val="0"/>
        <w:autoSpaceDE w:val="0"/>
        <w:autoSpaceDN w:val="0"/>
        <w:adjustRightInd w:val="0"/>
        <w:spacing w:line="298" w:lineRule="exact"/>
        <w:ind w:left="142" w:right="-20" w:firstLine="0"/>
        <w:textAlignment w:val="baseline"/>
        <w:rPr>
          <w:rFonts w:cstheme="minorHAnsi"/>
        </w:rPr>
      </w:pPr>
      <w:r w:rsidRPr="001373EF">
        <w:rPr>
          <w:rFonts w:cstheme="minorHAnsi"/>
        </w:rPr>
        <w:t>extra-</w:t>
      </w:r>
      <w:r w:rsidRPr="001373EF">
        <w:rPr>
          <w:rFonts w:cstheme="minorHAnsi"/>
          <w:spacing w:val="1"/>
        </w:rPr>
        <w:t>c</w:t>
      </w:r>
      <w:r w:rsidRPr="001373EF">
        <w:rPr>
          <w:rFonts w:cstheme="minorHAnsi"/>
        </w:rPr>
        <w:t>urr</w:t>
      </w:r>
      <w:r w:rsidRPr="001373EF">
        <w:rPr>
          <w:rFonts w:cstheme="minorHAnsi"/>
          <w:spacing w:val="1"/>
        </w:rPr>
        <w:t>i</w:t>
      </w:r>
      <w:r w:rsidRPr="001373EF">
        <w:rPr>
          <w:rFonts w:cstheme="minorHAnsi"/>
        </w:rPr>
        <w:t>cular</w:t>
      </w:r>
      <w:r w:rsidRPr="001373EF">
        <w:rPr>
          <w:rFonts w:cstheme="minorHAnsi"/>
          <w:spacing w:val="-17"/>
        </w:rPr>
        <w:t xml:space="preserve"> </w:t>
      </w:r>
      <w:r w:rsidRPr="001373EF">
        <w:rPr>
          <w:rFonts w:cstheme="minorHAnsi"/>
        </w:rPr>
        <w:t>acti</w:t>
      </w:r>
      <w:r w:rsidRPr="001373EF">
        <w:rPr>
          <w:rFonts w:cstheme="minorHAnsi"/>
          <w:spacing w:val="1"/>
        </w:rPr>
        <w:t>vi</w:t>
      </w:r>
      <w:r w:rsidRPr="001373EF">
        <w:rPr>
          <w:rFonts w:cstheme="minorHAnsi"/>
        </w:rPr>
        <w:t>ties</w:t>
      </w:r>
      <w:r w:rsidRPr="001373EF">
        <w:rPr>
          <w:rFonts w:cstheme="minorHAnsi"/>
          <w:spacing w:val="-10"/>
        </w:rPr>
        <w:t xml:space="preserve"> </w:t>
      </w:r>
      <w:r w:rsidRPr="001373EF">
        <w:rPr>
          <w:rFonts w:cstheme="minorHAnsi"/>
        </w:rPr>
        <w:t>a</w:t>
      </w:r>
      <w:r w:rsidRPr="001373EF">
        <w:rPr>
          <w:rFonts w:cstheme="minorHAnsi"/>
          <w:spacing w:val="1"/>
        </w:rPr>
        <w:t>n</w:t>
      </w:r>
      <w:r w:rsidRPr="001373EF">
        <w:rPr>
          <w:rFonts w:cstheme="minorHAnsi"/>
        </w:rPr>
        <w:t>d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s</w:t>
      </w:r>
      <w:r w:rsidRPr="001373EF">
        <w:rPr>
          <w:rFonts w:cstheme="minorHAnsi"/>
          <w:spacing w:val="1"/>
        </w:rPr>
        <w:t>c</w:t>
      </w:r>
      <w:r w:rsidRPr="001373EF">
        <w:rPr>
          <w:rFonts w:cstheme="minorHAnsi"/>
        </w:rPr>
        <w:t>hool</w:t>
      </w:r>
      <w:r w:rsidRPr="001373EF">
        <w:rPr>
          <w:rFonts w:cstheme="minorHAnsi"/>
          <w:spacing w:val="-6"/>
        </w:rPr>
        <w:t xml:space="preserve"> </w:t>
      </w:r>
      <w:r w:rsidRPr="001373EF">
        <w:rPr>
          <w:rFonts w:cstheme="minorHAnsi"/>
        </w:rPr>
        <w:t>clubs.</w:t>
      </w:r>
    </w:p>
    <w:p w14:paraId="49E1A659" w14:textId="77777777" w:rsidR="005A7A47" w:rsidRPr="001373EF" w:rsidRDefault="005A7A47" w:rsidP="005A7A47">
      <w:pPr>
        <w:widowControl w:val="0"/>
        <w:numPr>
          <w:ilvl w:val="0"/>
          <w:numId w:val="39"/>
        </w:numPr>
        <w:tabs>
          <w:tab w:val="left" w:pos="709"/>
        </w:tabs>
        <w:overflowPunct w:val="0"/>
        <w:autoSpaceDE w:val="0"/>
        <w:autoSpaceDN w:val="0"/>
        <w:adjustRightInd w:val="0"/>
        <w:spacing w:line="298" w:lineRule="exact"/>
        <w:ind w:left="142" w:right="-20" w:firstLine="0"/>
        <w:textAlignment w:val="baseline"/>
        <w:rPr>
          <w:rFonts w:cstheme="minorHAnsi"/>
        </w:rPr>
      </w:pPr>
      <w:r w:rsidRPr="001373EF">
        <w:rPr>
          <w:rFonts w:cstheme="minorHAnsi"/>
        </w:rPr>
        <w:t>If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a</w:t>
      </w:r>
      <w:r w:rsidRPr="001373EF">
        <w:rPr>
          <w:rFonts w:cstheme="minorHAnsi"/>
          <w:spacing w:val="-1"/>
        </w:rPr>
        <w:t xml:space="preserve"> </w:t>
      </w:r>
      <w:r w:rsidRPr="001373EF">
        <w:rPr>
          <w:rFonts w:cstheme="minorHAnsi"/>
        </w:rPr>
        <w:t>stude</w:t>
      </w:r>
      <w:r w:rsidRPr="001373EF">
        <w:rPr>
          <w:rFonts w:cstheme="minorHAnsi"/>
          <w:spacing w:val="1"/>
        </w:rPr>
        <w:t>n</w:t>
      </w:r>
      <w:r w:rsidRPr="001373EF">
        <w:rPr>
          <w:rFonts w:cstheme="minorHAnsi"/>
        </w:rPr>
        <w:t>t</w:t>
      </w:r>
      <w:r w:rsidRPr="001373EF">
        <w:rPr>
          <w:rFonts w:cstheme="minorHAnsi"/>
          <w:spacing w:val="-8"/>
        </w:rPr>
        <w:t xml:space="preserve"> </w:t>
      </w:r>
      <w:r w:rsidRPr="001373EF">
        <w:rPr>
          <w:rFonts w:cstheme="minorHAnsi"/>
        </w:rPr>
        <w:t>fails,</w:t>
      </w:r>
      <w:r w:rsidRPr="001373EF">
        <w:rPr>
          <w:rFonts w:cstheme="minorHAnsi"/>
          <w:spacing w:val="-5"/>
        </w:rPr>
        <w:t xml:space="preserve"> </w:t>
      </w:r>
      <w:r w:rsidRPr="001373EF">
        <w:rPr>
          <w:rFonts w:cstheme="minorHAnsi"/>
        </w:rPr>
        <w:t>w</w:t>
      </w:r>
      <w:r w:rsidRPr="001373EF">
        <w:rPr>
          <w:rFonts w:cstheme="minorHAnsi"/>
          <w:spacing w:val="1"/>
        </w:rPr>
        <w:t>i</w:t>
      </w:r>
      <w:r w:rsidRPr="001373EF">
        <w:rPr>
          <w:rFonts w:cstheme="minorHAnsi"/>
        </w:rPr>
        <w:t>t</w:t>
      </w:r>
      <w:r w:rsidRPr="001373EF">
        <w:rPr>
          <w:rFonts w:cstheme="minorHAnsi"/>
          <w:spacing w:val="2"/>
        </w:rPr>
        <w:t>h</w:t>
      </w:r>
      <w:r w:rsidRPr="001373EF">
        <w:rPr>
          <w:rFonts w:cstheme="minorHAnsi"/>
        </w:rPr>
        <w:t>out</w:t>
      </w:r>
      <w:r w:rsidRPr="001373EF">
        <w:rPr>
          <w:rFonts w:cstheme="minorHAnsi"/>
          <w:spacing w:val="-8"/>
        </w:rPr>
        <w:t xml:space="preserve"> </w:t>
      </w:r>
      <w:r w:rsidRPr="001373EF">
        <w:rPr>
          <w:rFonts w:cstheme="minorHAnsi"/>
          <w:spacing w:val="1"/>
        </w:rPr>
        <w:t>g</w:t>
      </w:r>
      <w:r w:rsidRPr="001373EF">
        <w:rPr>
          <w:rFonts w:cstheme="minorHAnsi"/>
        </w:rPr>
        <w:t>o</w:t>
      </w:r>
      <w:r w:rsidRPr="001373EF">
        <w:rPr>
          <w:rFonts w:cstheme="minorHAnsi"/>
          <w:spacing w:val="1"/>
        </w:rPr>
        <w:t>o</w:t>
      </w:r>
      <w:r w:rsidRPr="001373EF">
        <w:rPr>
          <w:rFonts w:cstheme="minorHAnsi"/>
        </w:rPr>
        <w:t>d</w:t>
      </w:r>
      <w:r w:rsidRPr="001373EF">
        <w:rPr>
          <w:rFonts w:cstheme="minorHAnsi"/>
          <w:spacing w:val="-5"/>
        </w:rPr>
        <w:t xml:space="preserve"> </w:t>
      </w:r>
      <w:r w:rsidRPr="001373EF">
        <w:rPr>
          <w:rFonts w:cstheme="minorHAnsi"/>
        </w:rPr>
        <w:t>r</w:t>
      </w:r>
      <w:r w:rsidRPr="001373EF">
        <w:rPr>
          <w:rFonts w:cstheme="minorHAnsi"/>
          <w:spacing w:val="1"/>
        </w:rPr>
        <w:t>e</w:t>
      </w:r>
      <w:r w:rsidRPr="001373EF">
        <w:rPr>
          <w:rFonts w:cstheme="minorHAnsi"/>
        </w:rPr>
        <w:t>ason,</w:t>
      </w:r>
      <w:r w:rsidRPr="001373EF">
        <w:rPr>
          <w:rFonts w:cstheme="minorHAnsi"/>
          <w:spacing w:val="-7"/>
        </w:rPr>
        <w:t xml:space="preserve"> </w:t>
      </w:r>
      <w:r w:rsidRPr="001373EF">
        <w:rPr>
          <w:rFonts w:cstheme="minorHAnsi"/>
        </w:rPr>
        <w:t>to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meet</w:t>
      </w:r>
      <w:r w:rsidRPr="001373EF">
        <w:rPr>
          <w:rFonts w:cstheme="minorHAnsi"/>
          <w:spacing w:val="-5"/>
        </w:rPr>
        <w:t xml:space="preserve"> </w:t>
      </w:r>
      <w:r w:rsidRPr="001373EF">
        <w:rPr>
          <w:rFonts w:cstheme="minorHAnsi"/>
        </w:rPr>
        <w:t>any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ex</w:t>
      </w:r>
      <w:r w:rsidRPr="001373EF">
        <w:rPr>
          <w:rFonts w:cstheme="minorHAnsi"/>
          <w:spacing w:val="2"/>
        </w:rPr>
        <w:t>a</w:t>
      </w:r>
      <w:r w:rsidRPr="001373EF">
        <w:rPr>
          <w:rFonts w:cstheme="minorHAnsi"/>
        </w:rPr>
        <w:t>mination</w:t>
      </w:r>
      <w:r w:rsidRPr="001373EF">
        <w:rPr>
          <w:rFonts w:cstheme="minorHAnsi"/>
          <w:spacing w:val="-12"/>
        </w:rPr>
        <w:t xml:space="preserve"> </w:t>
      </w:r>
      <w:r w:rsidRPr="001373EF">
        <w:rPr>
          <w:rFonts w:cstheme="minorHAnsi"/>
        </w:rPr>
        <w:t>requi</w:t>
      </w:r>
      <w:r w:rsidRPr="001373EF">
        <w:rPr>
          <w:rFonts w:cstheme="minorHAnsi"/>
          <w:spacing w:val="1"/>
        </w:rPr>
        <w:t>r</w:t>
      </w:r>
      <w:r w:rsidRPr="001373EF">
        <w:rPr>
          <w:rFonts w:cstheme="minorHAnsi"/>
        </w:rPr>
        <w:t>eme</w:t>
      </w:r>
      <w:r w:rsidRPr="001373EF">
        <w:rPr>
          <w:rFonts w:cstheme="minorHAnsi"/>
          <w:spacing w:val="1"/>
        </w:rPr>
        <w:t>n</w:t>
      </w:r>
      <w:r w:rsidRPr="001373EF">
        <w:rPr>
          <w:rFonts w:cstheme="minorHAnsi"/>
        </w:rPr>
        <w:t>t</w:t>
      </w:r>
      <w:r w:rsidRPr="001373EF">
        <w:rPr>
          <w:rFonts w:cstheme="minorHAnsi"/>
          <w:spacing w:val="-13"/>
        </w:rPr>
        <w:t xml:space="preserve"> </w:t>
      </w:r>
      <w:r w:rsidRPr="001373EF">
        <w:rPr>
          <w:rFonts w:cstheme="minorHAnsi"/>
          <w:spacing w:val="1"/>
        </w:rPr>
        <w:t>f</w:t>
      </w:r>
      <w:r w:rsidRPr="001373EF">
        <w:rPr>
          <w:rFonts w:cstheme="minorHAnsi"/>
        </w:rPr>
        <w:t>or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 xml:space="preserve">a </w:t>
      </w:r>
      <w:r w:rsidRPr="001373EF">
        <w:rPr>
          <w:rFonts w:cstheme="minorHAnsi"/>
        </w:rPr>
        <w:tab/>
        <w:t>syllabus,</w:t>
      </w:r>
      <w:r w:rsidRPr="001373EF">
        <w:rPr>
          <w:rFonts w:cstheme="minorHAnsi"/>
          <w:spacing w:val="-9"/>
        </w:rPr>
        <w:t xml:space="preserve"> </w:t>
      </w:r>
      <w:r w:rsidRPr="001373EF">
        <w:rPr>
          <w:rFonts w:cstheme="minorHAnsi"/>
        </w:rPr>
        <w:t>t</w:t>
      </w:r>
      <w:r w:rsidRPr="001373EF">
        <w:rPr>
          <w:rFonts w:cstheme="minorHAnsi"/>
          <w:spacing w:val="2"/>
        </w:rPr>
        <w:t>h</w:t>
      </w:r>
      <w:r w:rsidRPr="001373EF">
        <w:rPr>
          <w:rFonts w:cstheme="minorHAnsi"/>
        </w:rPr>
        <w:t>e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fee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can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  <w:spacing w:val="2"/>
        </w:rPr>
        <w:t>b</w:t>
      </w:r>
      <w:r w:rsidRPr="001373EF">
        <w:rPr>
          <w:rFonts w:cstheme="minorHAnsi"/>
        </w:rPr>
        <w:t>e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reco</w:t>
      </w:r>
      <w:r w:rsidRPr="001373EF">
        <w:rPr>
          <w:rFonts w:cstheme="minorHAnsi"/>
          <w:spacing w:val="1"/>
        </w:rPr>
        <w:t>v</w:t>
      </w:r>
      <w:r w:rsidRPr="001373EF">
        <w:rPr>
          <w:rFonts w:cstheme="minorHAnsi"/>
        </w:rPr>
        <w:t>er</w:t>
      </w:r>
      <w:r w:rsidRPr="001373EF">
        <w:rPr>
          <w:rFonts w:cstheme="minorHAnsi"/>
          <w:spacing w:val="1"/>
        </w:rPr>
        <w:t>e</w:t>
      </w:r>
      <w:r w:rsidRPr="001373EF">
        <w:rPr>
          <w:rFonts w:cstheme="minorHAnsi"/>
        </w:rPr>
        <w:t>d</w:t>
      </w:r>
      <w:r w:rsidRPr="001373EF">
        <w:rPr>
          <w:rFonts w:cstheme="minorHAnsi"/>
          <w:spacing w:val="-10"/>
        </w:rPr>
        <w:t xml:space="preserve"> </w:t>
      </w:r>
      <w:r w:rsidRPr="001373EF">
        <w:rPr>
          <w:rFonts w:cstheme="minorHAnsi"/>
        </w:rPr>
        <w:t>from</w:t>
      </w:r>
      <w:r w:rsidRPr="001373EF">
        <w:rPr>
          <w:rFonts w:cstheme="minorHAnsi"/>
          <w:spacing w:val="-5"/>
        </w:rPr>
        <w:t xml:space="preserve"> </w:t>
      </w:r>
      <w:r w:rsidRPr="001373EF">
        <w:rPr>
          <w:rFonts w:cstheme="minorHAnsi"/>
        </w:rPr>
        <w:t>the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  <w:spacing w:val="1"/>
        </w:rPr>
        <w:t>s</w:t>
      </w:r>
      <w:r w:rsidRPr="001373EF">
        <w:rPr>
          <w:rFonts w:cstheme="minorHAnsi"/>
        </w:rPr>
        <w:t>tudent’s</w:t>
      </w:r>
      <w:r w:rsidRPr="001373EF">
        <w:rPr>
          <w:rFonts w:cstheme="minorHAnsi"/>
          <w:spacing w:val="-9"/>
        </w:rPr>
        <w:t xml:space="preserve"> </w:t>
      </w:r>
      <w:r w:rsidRPr="001373EF">
        <w:rPr>
          <w:rFonts w:cstheme="minorHAnsi"/>
        </w:rPr>
        <w:t>p</w:t>
      </w:r>
      <w:r w:rsidRPr="001373EF">
        <w:rPr>
          <w:rFonts w:cstheme="minorHAnsi"/>
          <w:spacing w:val="2"/>
        </w:rPr>
        <w:t>a</w:t>
      </w:r>
      <w:r w:rsidRPr="001373EF">
        <w:rPr>
          <w:rFonts w:cstheme="minorHAnsi"/>
        </w:rPr>
        <w:t>rents.</w:t>
      </w:r>
    </w:p>
    <w:p w14:paraId="70B78FB4" w14:textId="77777777" w:rsidR="005A7A47" w:rsidRPr="001373EF" w:rsidRDefault="005A7A47" w:rsidP="005A7A47">
      <w:pPr>
        <w:widowControl w:val="0"/>
        <w:spacing w:line="200" w:lineRule="exact"/>
        <w:ind w:left="142"/>
        <w:rPr>
          <w:rFonts w:cstheme="minorHAnsi"/>
        </w:rPr>
      </w:pPr>
    </w:p>
    <w:p w14:paraId="4D10D165" w14:textId="77777777" w:rsidR="005A7A47" w:rsidRPr="00F8055B" w:rsidRDefault="005A7A47" w:rsidP="00F8055B">
      <w:pPr>
        <w:shd w:val="clear" w:color="auto" w:fill="002060"/>
        <w:jc w:val="center"/>
        <w:rPr>
          <w:rFonts w:eastAsia="Times New Roman" w:cstheme="minorHAnsi"/>
          <w:b/>
          <w:bCs/>
          <w:sz w:val="22"/>
          <w:szCs w:val="22"/>
          <w:lang w:eastAsia="en-GB"/>
        </w:rPr>
      </w:pPr>
      <w:r w:rsidRPr="00F8055B">
        <w:rPr>
          <w:rFonts w:eastAsia="Times New Roman" w:cstheme="minorHAnsi"/>
          <w:b/>
          <w:bCs/>
          <w:sz w:val="22"/>
          <w:szCs w:val="22"/>
          <w:lang w:eastAsia="en-GB"/>
        </w:rPr>
        <w:t>Support to Families on Low Incomes</w:t>
      </w:r>
    </w:p>
    <w:p w14:paraId="193DE3D7" w14:textId="77777777" w:rsidR="005A7A47" w:rsidRPr="001373EF" w:rsidRDefault="005A7A47" w:rsidP="005A7A47">
      <w:pPr>
        <w:widowControl w:val="0"/>
        <w:spacing w:line="200" w:lineRule="exact"/>
        <w:ind w:left="142"/>
        <w:rPr>
          <w:rFonts w:cstheme="minorHAnsi"/>
        </w:rPr>
      </w:pPr>
    </w:p>
    <w:p w14:paraId="765A61E7" w14:textId="77777777" w:rsidR="005A7A47" w:rsidRPr="001373EF" w:rsidRDefault="005A7A47" w:rsidP="005A7A47">
      <w:pPr>
        <w:widowControl w:val="0"/>
        <w:ind w:left="142" w:right="291"/>
        <w:rPr>
          <w:rFonts w:cstheme="minorHAnsi"/>
        </w:rPr>
      </w:pPr>
      <w:r w:rsidRPr="001373EF">
        <w:rPr>
          <w:rFonts w:cstheme="minorHAnsi"/>
        </w:rPr>
        <w:t>The</w:t>
      </w:r>
      <w:r w:rsidRPr="001373EF">
        <w:rPr>
          <w:rFonts w:cstheme="minorHAnsi"/>
          <w:spacing w:val="-4"/>
        </w:rPr>
        <w:t xml:space="preserve"> </w:t>
      </w:r>
      <w:proofErr w:type="gramStart"/>
      <w:r w:rsidRPr="001373EF">
        <w:rPr>
          <w:rFonts w:cstheme="minorHAnsi"/>
        </w:rPr>
        <w:t>Sch</w:t>
      </w:r>
      <w:r w:rsidRPr="001373EF">
        <w:rPr>
          <w:rFonts w:cstheme="minorHAnsi"/>
          <w:spacing w:val="1"/>
        </w:rPr>
        <w:t>o</w:t>
      </w:r>
      <w:r w:rsidRPr="001373EF">
        <w:rPr>
          <w:rFonts w:cstheme="minorHAnsi"/>
        </w:rPr>
        <w:t>ol</w:t>
      </w:r>
      <w:proofErr w:type="gramEnd"/>
      <w:r w:rsidRPr="001373EF">
        <w:rPr>
          <w:rFonts w:cstheme="minorHAnsi"/>
          <w:spacing w:val="-6"/>
        </w:rPr>
        <w:t xml:space="preserve"> </w:t>
      </w:r>
      <w:r w:rsidRPr="001373EF">
        <w:rPr>
          <w:rFonts w:cstheme="minorHAnsi"/>
        </w:rPr>
        <w:t>holds</w:t>
      </w:r>
      <w:r w:rsidRPr="001373EF">
        <w:rPr>
          <w:rFonts w:cstheme="minorHAnsi"/>
          <w:spacing w:val="-5"/>
        </w:rPr>
        <w:t xml:space="preserve"> </w:t>
      </w:r>
      <w:r w:rsidRPr="001373EF">
        <w:rPr>
          <w:rFonts w:cstheme="minorHAnsi"/>
        </w:rPr>
        <w:t>a</w:t>
      </w:r>
      <w:r w:rsidRPr="001373EF">
        <w:rPr>
          <w:rFonts w:cstheme="minorHAnsi"/>
          <w:spacing w:val="-1"/>
        </w:rPr>
        <w:t xml:space="preserve"> </w:t>
      </w:r>
      <w:r w:rsidRPr="001373EF">
        <w:rPr>
          <w:rFonts w:cstheme="minorHAnsi"/>
        </w:rPr>
        <w:t>l</w:t>
      </w:r>
      <w:r w:rsidRPr="001373EF">
        <w:rPr>
          <w:rFonts w:cstheme="minorHAnsi"/>
          <w:spacing w:val="1"/>
        </w:rPr>
        <w:t>i</w:t>
      </w:r>
      <w:r w:rsidRPr="001373EF">
        <w:rPr>
          <w:rFonts w:cstheme="minorHAnsi"/>
        </w:rPr>
        <w:t>m</w:t>
      </w:r>
      <w:r w:rsidRPr="001373EF">
        <w:rPr>
          <w:rFonts w:cstheme="minorHAnsi"/>
          <w:spacing w:val="1"/>
        </w:rPr>
        <w:t>i</w:t>
      </w:r>
      <w:r w:rsidRPr="001373EF">
        <w:rPr>
          <w:rFonts w:cstheme="minorHAnsi"/>
        </w:rPr>
        <w:t>t</w:t>
      </w:r>
      <w:r w:rsidRPr="001373EF">
        <w:rPr>
          <w:rFonts w:cstheme="minorHAnsi"/>
          <w:spacing w:val="1"/>
        </w:rPr>
        <w:t>e</w:t>
      </w:r>
      <w:r w:rsidRPr="001373EF">
        <w:rPr>
          <w:rFonts w:cstheme="minorHAnsi"/>
        </w:rPr>
        <w:t>d</w:t>
      </w:r>
      <w:r w:rsidRPr="001373EF">
        <w:rPr>
          <w:rFonts w:cstheme="minorHAnsi"/>
          <w:spacing w:val="-7"/>
        </w:rPr>
        <w:t xml:space="preserve"> </w:t>
      </w:r>
      <w:r w:rsidRPr="001373EF">
        <w:rPr>
          <w:rFonts w:cstheme="minorHAnsi"/>
        </w:rPr>
        <w:t>amou</w:t>
      </w:r>
      <w:r w:rsidRPr="001373EF">
        <w:rPr>
          <w:rFonts w:cstheme="minorHAnsi"/>
          <w:spacing w:val="2"/>
        </w:rPr>
        <w:t>n</w:t>
      </w:r>
      <w:r w:rsidRPr="001373EF">
        <w:rPr>
          <w:rFonts w:cstheme="minorHAnsi"/>
        </w:rPr>
        <w:t>t</w:t>
      </w:r>
      <w:r w:rsidRPr="001373EF">
        <w:rPr>
          <w:rFonts w:cstheme="minorHAnsi"/>
          <w:spacing w:val="-7"/>
        </w:rPr>
        <w:t xml:space="preserve"> </w:t>
      </w:r>
      <w:r w:rsidRPr="001373EF">
        <w:rPr>
          <w:rFonts w:cstheme="minorHAnsi"/>
        </w:rPr>
        <w:t>of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d</w:t>
      </w:r>
      <w:r w:rsidRPr="001373EF">
        <w:rPr>
          <w:rFonts w:cstheme="minorHAnsi"/>
          <w:spacing w:val="1"/>
        </w:rPr>
        <w:t>i</w:t>
      </w:r>
      <w:r w:rsidRPr="001373EF">
        <w:rPr>
          <w:rFonts w:cstheme="minorHAnsi"/>
        </w:rPr>
        <w:t>scr</w:t>
      </w:r>
      <w:r w:rsidRPr="001373EF">
        <w:rPr>
          <w:rFonts w:cstheme="minorHAnsi"/>
          <w:spacing w:val="1"/>
        </w:rPr>
        <w:t>e</w:t>
      </w:r>
      <w:r w:rsidRPr="001373EF">
        <w:rPr>
          <w:rFonts w:cstheme="minorHAnsi"/>
        </w:rPr>
        <w:t>t</w:t>
      </w:r>
      <w:r w:rsidRPr="001373EF">
        <w:rPr>
          <w:rFonts w:cstheme="minorHAnsi"/>
          <w:spacing w:val="1"/>
        </w:rPr>
        <w:t>io</w:t>
      </w:r>
      <w:r w:rsidRPr="001373EF">
        <w:rPr>
          <w:rFonts w:cstheme="minorHAnsi"/>
        </w:rPr>
        <w:t>nary</w:t>
      </w:r>
      <w:r w:rsidRPr="001373EF">
        <w:rPr>
          <w:rFonts w:cstheme="minorHAnsi"/>
          <w:spacing w:val="-14"/>
        </w:rPr>
        <w:t xml:space="preserve"> </w:t>
      </w:r>
      <w:r w:rsidRPr="001373EF">
        <w:rPr>
          <w:rFonts w:cstheme="minorHAnsi"/>
        </w:rPr>
        <w:t>funds,</w:t>
      </w:r>
      <w:r w:rsidRPr="001373EF">
        <w:rPr>
          <w:rFonts w:cstheme="minorHAnsi"/>
          <w:spacing w:val="-5"/>
        </w:rPr>
        <w:t xml:space="preserve"> </w:t>
      </w:r>
      <w:r w:rsidRPr="001373EF">
        <w:rPr>
          <w:rFonts w:cstheme="minorHAnsi"/>
        </w:rPr>
        <w:t>which</w:t>
      </w:r>
      <w:r w:rsidRPr="001373EF">
        <w:rPr>
          <w:rFonts w:cstheme="minorHAnsi"/>
          <w:spacing w:val="-6"/>
        </w:rPr>
        <w:t xml:space="preserve"> </w:t>
      </w:r>
      <w:r w:rsidRPr="001373EF">
        <w:rPr>
          <w:rFonts w:cstheme="minorHAnsi"/>
        </w:rPr>
        <w:t>may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be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us</w:t>
      </w:r>
      <w:r w:rsidRPr="001373EF">
        <w:rPr>
          <w:rFonts w:cstheme="minorHAnsi"/>
          <w:spacing w:val="1"/>
        </w:rPr>
        <w:t>e</w:t>
      </w:r>
      <w:r w:rsidRPr="001373EF">
        <w:rPr>
          <w:rFonts w:cstheme="minorHAnsi"/>
        </w:rPr>
        <w:t>d</w:t>
      </w:r>
      <w:r w:rsidRPr="001373EF">
        <w:rPr>
          <w:rFonts w:cstheme="minorHAnsi"/>
          <w:spacing w:val="-5"/>
        </w:rPr>
        <w:t xml:space="preserve"> </w:t>
      </w:r>
      <w:r w:rsidRPr="001373EF">
        <w:rPr>
          <w:rFonts w:cstheme="minorHAnsi"/>
        </w:rPr>
        <w:t>at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the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re</w:t>
      </w:r>
      <w:r w:rsidRPr="001373EF">
        <w:rPr>
          <w:rFonts w:cstheme="minorHAnsi"/>
          <w:spacing w:val="1"/>
        </w:rPr>
        <w:t>q</w:t>
      </w:r>
      <w:r w:rsidRPr="001373EF">
        <w:rPr>
          <w:rFonts w:cstheme="minorHAnsi"/>
        </w:rPr>
        <w:t>ue</w:t>
      </w:r>
      <w:r w:rsidRPr="001373EF">
        <w:rPr>
          <w:rFonts w:cstheme="minorHAnsi"/>
          <w:spacing w:val="1"/>
        </w:rPr>
        <w:t>s</w:t>
      </w:r>
      <w:r w:rsidRPr="001373EF">
        <w:rPr>
          <w:rFonts w:cstheme="minorHAnsi"/>
        </w:rPr>
        <w:t>t</w:t>
      </w:r>
      <w:r w:rsidRPr="001373EF">
        <w:rPr>
          <w:rFonts w:cstheme="minorHAnsi"/>
          <w:spacing w:val="-7"/>
        </w:rPr>
        <w:t xml:space="preserve"> </w:t>
      </w:r>
      <w:r w:rsidRPr="001373EF">
        <w:rPr>
          <w:rFonts w:cstheme="minorHAnsi"/>
        </w:rPr>
        <w:t>of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an activ</w:t>
      </w:r>
      <w:r w:rsidRPr="001373EF">
        <w:rPr>
          <w:rFonts w:cstheme="minorHAnsi"/>
          <w:spacing w:val="1"/>
        </w:rPr>
        <w:t>i</w:t>
      </w:r>
      <w:r w:rsidRPr="001373EF">
        <w:rPr>
          <w:rFonts w:cstheme="minorHAnsi"/>
        </w:rPr>
        <w:t>ty</w:t>
      </w:r>
      <w:r w:rsidRPr="001373EF">
        <w:rPr>
          <w:rFonts w:cstheme="minorHAnsi"/>
          <w:spacing w:val="-8"/>
        </w:rPr>
        <w:t xml:space="preserve"> </w:t>
      </w:r>
      <w:r w:rsidRPr="001373EF">
        <w:rPr>
          <w:rFonts w:cstheme="minorHAnsi"/>
        </w:rPr>
        <w:t>o</w:t>
      </w:r>
      <w:r w:rsidRPr="001373EF">
        <w:rPr>
          <w:rFonts w:cstheme="minorHAnsi"/>
          <w:spacing w:val="1"/>
        </w:rPr>
        <w:t>rga</w:t>
      </w:r>
      <w:r w:rsidRPr="001373EF">
        <w:rPr>
          <w:rFonts w:cstheme="minorHAnsi"/>
        </w:rPr>
        <w:t>niser,</w:t>
      </w:r>
      <w:r w:rsidRPr="001373EF">
        <w:rPr>
          <w:rFonts w:cstheme="minorHAnsi"/>
          <w:spacing w:val="-10"/>
        </w:rPr>
        <w:t xml:space="preserve"> </w:t>
      </w:r>
      <w:r w:rsidRPr="001373EF">
        <w:rPr>
          <w:rFonts w:cstheme="minorHAnsi"/>
        </w:rPr>
        <w:t>in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c</w:t>
      </w:r>
      <w:r w:rsidRPr="001373EF">
        <w:rPr>
          <w:rFonts w:cstheme="minorHAnsi"/>
          <w:spacing w:val="1"/>
        </w:rPr>
        <w:t>o</w:t>
      </w:r>
      <w:r w:rsidRPr="001373EF">
        <w:rPr>
          <w:rFonts w:cstheme="minorHAnsi"/>
        </w:rPr>
        <w:t>nsulta</w:t>
      </w:r>
      <w:r w:rsidRPr="001373EF">
        <w:rPr>
          <w:rFonts w:cstheme="minorHAnsi"/>
          <w:spacing w:val="1"/>
        </w:rPr>
        <w:t>t</w:t>
      </w:r>
      <w:r w:rsidRPr="001373EF">
        <w:rPr>
          <w:rFonts w:cstheme="minorHAnsi"/>
        </w:rPr>
        <w:t>ion</w:t>
      </w:r>
      <w:r w:rsidRPr="001373EF">
        <w:rPr>
          <w:rFonts w:cstheme="minorHAnsi"/>
          <w:spacing w:val="-12"/>
        </w:rPr>
        <w:t xml:space="preserve"> </w:t>
      </w:r>
      <w:r w:rsidRPr="001373EF">
        <w:rPr>
          <w:rFonts w:cstheme="minorHAnsi"/>
          <w:spacing w:val="1"/>
        </w:rPr>
        <w:t>w</w:t>
      </w:r>
      <w:r w:rsidRPr="001373EF">
        <w:rPr>
          <w:rFonts w:cstheme="minorHAnsi"/>
        </w:rPr>
        <w:t>ith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the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  <w:spacing w:val="1"/>
        </w:rPr>
        <w:t>E</w:t>
      </w:r>
      <w:r w:rsidRPr="001373EF">
        <w:rPr>
          <w:rFonts w:cstheme="minorHAnsi"/>
          <w:spacing w:val="-1"/>
        </w:rPr>
        <w:t>d</w:t>
      </w:r>
      <w:r w:rsidRPr="001373EF">
        <w:rPr>
          <w:rFonts w:cstheme="minorHAnsi"/>
          <w:spacing w:val="1"/>
        </w:rPr>
        <w:t>u</w:t>
      </w:r>
      <w:r w:rsidRPr="001373EF">
        <w:rPr>
          <w:rFonts w:cstheme="minorHAnsi"/>
        </w:rPr>
        <w:t>ca</w:t>
      </w:r>
      <w:r w:rsidRPr="001373EF">
        <w:rPr>
          <w:rFonts w:cstheme="minorHAnsi"/>
          <w:spacing w:val="-2"/>
        </w:rPr>
        <w:t>t</w:t>
      </w:r>
      <w:r w:rsidRPr="001373EF">
        <w:rPr>
          <w:rFonts w:cstheme="minorHAnsi"/>
        </w:rPr>
        <w:t>ional</w:t>
      </w:r>
      <w:r w:rsidRPr="001373EF">
        <w:rPr>
          <w:rFonts w:cstheme="minorHAnsi"/>
          <w:spacing w:val="-12"/>
        </w:rPr>
        <w:t xml:space="preserve"> </w:t>
      </w:r>
      <w:r w:rsidRPr="001373EF">
        <w:rPr>
          <w:rFonts w:cstheme="minorHAnsi"/>
        </w:rPr>
        <w:t>V</w:t>
      </w:r>
      <w:r w:rsidRPr="001373EF">
        <w:rPr>
          <w:rFonts w:cstheme="minorHAnsi"/>
          <w:spacing w:val="1"/>
        </w:rPr>
        <w:t>is</w:t>
      </w:r>
      <w:r w:rsidRPr="001373EF">
        <w:rPr>
          <w:rFonts w:cstheme="minorHAnsi"/>
          <w:spacing w:val="-1"/>
        </w:rPr>
        <w:t>i</w:t>
      </w:r>
      <w:r w:rsidRPr="001373EF">
        <w:rPr>
          <w:rFonts w:cstheme="minorHAnsi"/>
        </w:rPr>
        <w:t>ts</w:t>
      </w:r>
      <w:r w:rsidRPr="001373EF">
        <w:rPr>
          <w:rFonts w:cstheme="minorHAnsi"/>
          <w:spacing w:val="-6"/>
        </w:rPr>
        <w:t xml:space="preserve"> </w:t>
      </w:r>
      <w:r w:rsidRPr="001373EF">
        <w:rPr>
          <w:rFonts w:cstheme="minorHAnsi"/>
          <w:spacing w:val="1"/>
        </w:rPr>
        <w:t>C</w:t>
      </w:r>
      <w:r w:rsidRPr="001373EF">
        <w:rPr>
          <w:rFonts w:cstheme="minorHAnsi"/>
        </w:rPr>
        <w:t>o-</w:t>
      </w:r>
      <w:r w:rsidRPr="001373EF">
        <w:rPr>
          <w:rFonts w:cstheme="minorHAnsi"/>
          <w:spacing w:val="1"/>
        </w:rPr>
        <w:t>o</w:t>
      </w:r>
      <w:r w:rsidRPr="001373EF">
        <w:rPr>
          <w:rFonts w:cstheme="minorHAnsi"/>
        </w:rPr>
        <w:t>rdi</w:t>
      </w:r>
      <w:r w:rsidRPr="001373EF">
        <w:rPr>
          <w:rFonts w:cstheme="minorHAnsi"/>
          <w:spacing w:val="1"/>
        </w:rPr>
        <w:t>n</w:t>
      </w:r>
      <w:r w:rsidRPr="001373EF">
        <w:rPr>
          <w:rFonts w:cstheme="minorHAnsi"/>
        </w:rPr>
        <w:t>ator</w:t>
      </w:r>
      <w:r w:rsidRPr="001373EF">
        <w:rPr>
          <w:rFonts w:cstheme="minorHAnsi"/>
          <w:spacing w:val="-13"/>
        </w:rPr>
        <w:t xml:space="preserve"> </w:t>
      </w:r>
      <w:r w:rsidRPr="001373EF">
        <w:rPr>
          <w:rFonts w:cstheme="minorHAnsi"/>
        </w:rPr>
        <w:t>and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t</w:t>
      </w:r>
      <w:r w:rsidRPr="001373EF">
        <w:rPr>
          <w:rFonts w:cstheme="minorHAnsi"/>
          <w:spacing w:val="2"/>
        </w:rPr>
        <w:t>h</w:t>
      </w:r>
      <w:r w:rsidRPr="001373EF">
        <w:rPr>
          <w:rFonts w:cstheme="minorHAnsi"/>
        </w:rPr>
        <w:t>e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appropri</w:t>
      </w:r>
      <w:r w:rsidRPr="001373EF">
        <w:rPr>
          <w:rFonts w:cstheme="minorHAnsi"/>
          <w:spacing w:val="2"/>
        </w:rPr>
        <w:t>a</w:t>
      </w:r>
      <w:r w:rsidRPr="001373EF">
        <w:rPr>
          <w:rFonts w:cstheme="minorHAnsi"/>
        </w:rPr>
        <w:t>te</w:t>
      </w:r>
      <w:r w:rsidRPr="001373EF">
        <w:rPr>
          <w:rFonts w:cstheme="minorHAnsi"/>
          <w:spacing w:val="-12"/>
        </w:rPr>
        <w:t xml:space="preserve"> </w:t>
      </w:r>
      <w:r w:rsidRPr="001373EF">
        <w:rPr>
          <w:rFonts w:cstheme="minorHAnsi"/>
        </w:rPr>
        <w:t>Head of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Faculty</w:t>
      </w:r>
      <w:r w:rsidRPr="001373EF">
        <w:rPr>
          <w:rFonts w:cstheme="minorHAnsi"/>
          <w:spacing w:val="-8"/>
        </w:rPr>
        <w:t xml:space="preserve"> </w:t>
      </w:r>
      <w:r w:rsidRPr="001373EF">
        <w:rPr>
          <w:rFonts w:cstheme="minorHAnsi"/>
        </w:rPr>
        <w:t>to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offer</w:t>
      </w:r>
      <w:r w:rsidRPr="001373EF">
        <w:rPr>
          <w:rFonts w:cstheme="minorHAnsi"/>
          <w:spacing w:val="-5"/>
        </w:rPr>
        <w:t xml:space="preserve"> </w:t>
      </w:r>
      <w:r w:rsidRPr="001373EF">
        <w:rPr>
          <w:rFonts w:cstheme="minorHAnsi"/>
        </w:rPr>
        <w:t>to</w:t>
      </w:r>
      <w:r w:rsidRPr="001373EF">
        <w:rPr>
          <w:rFonts w:cstheme="minorHAnsi"/>
          <w:spacing w:val="1"/>
        </w:rPr>
        <w:t>p</w:t>
      </w:r>
      <w:r w:rsidRPr="001373EF">
        <w:rPr>
          <w:rFonts w:cstheme="minorHAnsi"/>
        </w:rPr>
        <w:t>-up</w:t>
      </w:r>
      <w:r w:rsidRPr="001373EF">
        <w:rPr>
          <w:rFonts w:cstheme="minorHAnsi"/>
          <w:spacing w:val="-7"/>
        </w:rPr>
        <w:t xml:space="preserve"> </w:t>
      </w:r>
      <w:r w:rsidRPr="001373EF">
        <w:rPr>
          <w:rFonts w:cstheme="minorHAnsi"/>
        </w:rPr>
        <w:t>fu</w:t>
      </w:r>
      <w:r w:rsidRPr="001373EF">
        <w:rPr>
          <w:rFonts w:cstheme="minorHAnsi"/>
          <w:spacing w:val="1"/>
        </w:rPr>
        <w:t>n</w:t>
      </w:r>
      <w:r w:rsidRPr="001373EF">
        <w:rPr>
          <w:rFonts w:cstheme="minorHAnsi"/>
          <w:spacing w:val="-1"/>
        </w:rPr>
        <w:t>d</w:t>
      </w:r>
      <w:r w:rsidRPr="001373EF">
        <w:rPr>
          <w:rFonts w:cstheme="minorHAnsi"/>
        </w:rPr>
        <w:t>ing</w:t>
      </w:r>
      <w:r w:rsidRPr="001373EF">
        <w:rPr>
          <w:rFonts w:cstheme="minorHAnsi"/>
          <w:spacing w:val="-7"/>
        </w:rPr>
        <w:t xml:space="preserve"> </w:t>
      </w:r>
      <w:r w:rsidRPr="001373EF">
        <w:rPr>
          <w:rFonts w:cstheme="minorHAnsi"/>
        </w:rPr>
        <w:t>for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individ</w:t>
      </w:r>
      <w:r w:rsidRPr="001373EF">
        <w:rPr>
          <w:rFonts w:cstheme="minorHAnsi"/>
          <w:spacing w:val="1"/>
        </w:rPr>
        <w:t>u</w:t>
      </w:r>
      <w:r w:rsidRPr="001373EF">
        <w:rPr>
          <w:rFonts w:cstheme="minorHAnsi"/>
        </w:rPr>
        <w:t>al</w:t>
      </w:r>
      <w:r w:rsidRPr="001373EF">
        <w:rPr>
          <w:rFonts w:cstheme="minorHAnsi"/>
          <w:spacing w:val="-10"/>
        </w:rPr>
        <w:t xml:space="preserve"> </w:t>
      </w:r>
      <w:r w:rsidRPr="001373EF">
        <w:rPr>
          <w:rFonts w:cstheme="minorHAnsi"/>
        </w:rPr>
        <w:t>students</w:t>
      </w:r>
      <w:r w:rsidRPr="001373EF">
        <w:rPr>
          <w:rFonts w:cstheme="minorHAnsi"/>
          <w:spacing w:val="-8"/>
        </w:rPr>
        <w:t xml:space="preserve"> </w:t>
      </w:r>
      <w:r w:rsidRPr="001373EF">
        <w:rPr>
          <w:rFonts w:cstheme="minorHAnsi"/>
        </w:rPr>
        <w:t>in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cases</w:t>
      </w:r>
      <w:r w:rsidRPr="001373EF">
        <w:rPr>
          <w:rFonts w:cstheme="minorHAnsi"/>
          <w:spacing w:val="-6"/>
        </w:rPr>
        <w:t xml:space="preserve"> </w:t>
      </w:r>
      <w:r w:rsidRPr="001373EF">
        <w:rPr>
          <w:rFonts w:cstheme="minorHAnsi"/>
        </w:rPr>
        <w:t>of</w:t>
      </w:r>
      <w:r w:rsidRPr="001373EF">
        <w:rPr>
          <w:rFonts w:cstheme="minorHAnsi"/>
          <w:spacing w:val="-1"/>
        </w:rPr>
        <w:t xml:space="preserve"> </w:t>
      </w:r>
      <w:r w:rsidRPr="001373EF">
        <w:rPr>
          <w:rFonts w:cstheme="minorHAnsi"/>
        </w:rPr>
        <w:t>proven</w:t>
      </w:r>
      <w:r w:rsidRPr="001373EF">
        <w:rPr>
          <w:rFonts w:cstheme="minorHAnsi"/>
          <w:spacing w:val="-7"/>
        </w:rPr>
        <w:t xml:space="preserve"> </w:t>
      </w:r>
      <w:r w:rsidRPr="001373EF">
        <w:rPr>
          <w:rFonts w:cstheme="minorHAnsi"/>
        </w:rPr>
        <w:t>hardship.</w:t>
      </w:r>
    </w:p>
    <w:p w14:paraId="046AE0F8" w14:textId="77777777" w:rsidR="005A7A47" w:rsidRPr="001373EF" w:rsidRDefault="005A7A47" w:rsidP="005A7A47">
      <w:pPr>
        <w:widowControl w:val="0"/>
        <w:spacing w:line="200" w:lineRule="exact"/>
        <w:ind w:left="142"/>
        <w:rPr>
          <w:rFonts w:cstheme="minorHAnsi"/>
        </w:rPr>
      </w:pPr>
    </w:p>
    <w:p w14:paraId="13453BED" w14:textId="77777777" w:rsidR="005A7A47" w:rsidRPr="001373EF" w:rsidRDefault="005A7A47" w:rsidP="005A7A47">
      <w:pPr>
        <w:widowControl w:val="0"/>
        <w:spacing w:line="306" w:lineRule="exact"/>
        <w:ind w:left="142" w:right="726"/>
        <w:rPr>
          <w:rFonts w:cstheme="minorHAnsi"/>
        </w:rPr>
      </w:pPr>
      <w:r w:rsidRPr="001373EF">
        <w:rPr>
          <w:rFonts w:cstheme="minorHAnsi"/>
        </w:rPr>
        <w:t>Leaders</w:t>
      </w:r>
      <w:r w:rsidRPr="001373EF">
        <w:rPr>
          <w:rFonts w:cstheme="minorHAnsi"/>
          <w:spacing w:val="-8"/>
        </w:rPr>
        <w:t xml:space="preserve"> </w:t>
      </w:r>
      <w:r w:rsidRPr="001373EF">
        <w:rPr>
          <w:rFonts w:cstheme="minorHAnsi"/>
        </w:rPr>
        <w:t>of</w:t>
      </w:r>
      <w:r w:rsidRPr="001373EF">
        <w:rPr>
          <w:rFonts w:cstheme="minorHAnsi"/>
          <w:spacing w:val="-1"/>
        </w:rPr>
        <w:t xml:space="preserve"> </w:t>
      </w:r>
      <w:r w:rsidRPr="001373EF">
        <w:rPr>
          <w:rFonts w:cstheme="minorHAnsi"/>
        </w:rPr>
        <w:t>educational</w:t>
      </w:r>
      <w:r w:rsidRPr="001373EF">
        <w:rPr>
          <w:rFonts w:cstheme="minorHAnsi"/>
          <w:spacing w:val="-12"/>
        </w:rPr>
        <w:t xml:space="preserve"> </w:t>
      </w:r>
      <w:r w:rsidRPr="001373EF">
        <w:rPr>
          <w:rFonts w:cstheme="minorHAnsi"/>
        </w:rPr>
        <w:t>trips</w:t>
      </w:r>
      <w:r w:rsidRPr="001373EF">
        <w:rPr>
          <w:rFonts w:cstheme="minorHAnsi"/>
          <w:spacing w:val="-5"/>
        </w:rPr>
        <w:t xml:space="preserve"> </w:t>
      </w:r>
      <w:r w:rsidRPr="001373EF">
        <w:rPr>
          <w:rFonts w:cstheme="minorHAnsi"/>
        </w:rPr>
        <w:t>w</w:t>
      </w:r>
      <w:r w:rsidRPr="001373EF">
        <w:rPr>
          <w:rFonts w:cstheme="minorHAnsi"/>
          <w:spacing w:val="2"/>
        </w:rPr>
        <w:t>h</w:t>
      </w:r>
      <w:r w:rsidRPr="001373EF">
        <w:rPr>
          <w:rFonts w:cstheme="minorHAnsi"/>
        </w:rPr>
        <w:t>ose</w:t>
      </w:r>
      <w:r w:rsidRPr="001373EF">
        <w:rPr>
          <w:rFonts w:cstheme="minorHAnsi"/>
          <w:spacing w:val="-6"/>
        </w:rPr>
        <w:t xml:space="preserve"> </w:t>
      </w:r>
      <w:r w:rsidRPr="001373EF">
        <w:rPr>
          <w:rFonts w:cstheme="minorHAnsi"/>
        </w:rPr>
        <w:t>cost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exceeds</w:t>
      </w:r>
      <w:r w:rsidRPr="001373EF">
        <w:rPr>
          <w:rFonts w:cstheme="minorHAnsi"/>
          <w:spacing w:val="-8"/>
        </w:rPr>
        <w:t xml:space="preserve"> </w:t>
      </w:r>
      <w:r w:rsidRPr="001373EF">
        <w:rPr>
          <w:rFonts w:cstheme="minorHAnsi"/>
        </w:rPr>
        <w:t>£250</w:t>
      </w:r>
      <w:r w:rsidRPr="001373EF">
        <w:rPr>
          <w:rFonts w:cstheme="minorHAnsi"/>
          <w:spacing w:val="-6"/>
        </w:rPr>
        <w:t xml:space="preserve"> </w:t>
      </w:r>
      <w:r w:rsidRPr="001373EF">
        <w:rPr>
          <w:rFonts w:cstheme="minorHAnsi"/>
        </w:rPr>
        <w:t>per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student,</w:t>
      </w:r>
      <w:r w:rsidRPr="001373EF">
        <w:rPr>
          <w:rFonts w:cstheme="minorHAnsi"/>
          <w:spacing w:val="-9"/>
        </w:rPr>
        <w:t xml:space="preserve"> </w:t>
      </w:r>
      <w:r w:rsidRPr="001373EF">
        <w:rPr>
          <w:rFonts w:cstheme="minorHAnsi"/>
          <w:spacing w:val="2"/>
        </w:rPr>
        <w:t>a</w:t>
      </w:r>
      <w:r w:rsidRPr="001373EF">
        <w:rPr>
          <w:rFonts w:cstheme="minorHAnsi"/>
        </w:rPr>
        <w:t>re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required</w:t>
      </w:r>
      <w:r w:rsidRPr="001373EF">
        <w:rPr>
          <w:rFonts w:cstheme="minorHAnsi"/>
          <w:spacing w:val="-9"/>
        </w:rPr>
        <w:t xml:space="preserve"> </w:t>
      </w:r>
      <w:r w:rsidRPr="001373EF">
        <w:rPr>
          <w:rFonts w:cstheme="minorHAnsi"/>
        </w:rPr>
        <w:t>to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ensure</w:t>
      </w:r>
      <w:r w:rsidRPr="001373EF">
        <w:rPr>
          <w:rFonts w:cstheme="minorHAnsi"/>
          <w:spacing w:val="-7"/>
        </w:rPr>
        <w:t xml:space="preserve"> </w:t>
      </w:r>
      <w:r w:rsidRPr="001373EF">
        <w:rPr>
          <w:rFonts w:cstheme="minorHAnsi"/>
        </w:rPr>
        <w:t>that adequate</w:t>
      </w:r>
      <w:r w:rsidRPr="001373EF">
        <w:rPr>
          <w:rFonts w:cstheme="minorHAnsi"/>
          <w:spacing w:val="-9"/>
        </w:rPr>
        <w:t xml:space="preserve"> </w:t>
      </w:r>
      <w:r w:rsidRPr="001373EF">
        <w:rPr>
          <w:rFonts w:cstheme="minorHAnsi"/>
        </w:rPr>
        <w:t>time</w:t>
      </w:r>
      <w:r w:rsidRPr="001373EF">
        <w:rPr>
          <w:rFonts w:cstheme="minorHAnsi"/>
          <w:spacing w:val="-5"/>
        </w:rPr>
        <w:t xml:space="preserve"> </w:t>
      </w:r>
      <w:r w:rsidRPr="001373EF">
        <w:rPr>
          <w:rFonts w:cstheme="minorHAnsi"/>
        </w:rPr>
        <w:t>is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allowed</w:t>
      </w:r>
      <w:r w:rsidRPr="001373EF">
        <w:rPr>
          <w:rFonts w:cstheme="minorHAnsi"/>
          <w:spacing w:val="-7"/>
        </w:rPr>
        <w:t xml:space="preserve"> </w:t>
      </w:r>
      <w:r w:rsidRPr="001373EF">
        <w:rPr>
          <w:rFonts w:cstheme="minorHAnsi"/>
        </w:rPr>
        <w:t>(6-10</w:t>
      </w:r>
      <w:r w:rsidRPr="001373EF">
        <w:rPr>
          <w:rFonts w:cstheme="minorHAnsi"/>
          <w:spacing w:val="-5"/>
        </w:rPr>
        <w:t xml:space="preserve"> </w:t>
      </w:r>
      <w:r w:rsidRPr="001373EF">
        <w:rPr>
          <w:rFonts w:cstheme="minorHAnsi"/>
        </w:rPr>
        <w:t>months)</w:t>
      </w:r>
      <w:r w:rsidRPr="001373EF">
        <w:rPr>
          <w:rFonts w:cstheme="minorHAnsi"/>
          <w:spacing w:val="-8"/>
        </w:rPr>
        <w:t xml:space="preserve"> </w:t>
      </w:r>
      <w:r w:rsidRPr="001373EF">
        <w:rPr>
          <w:rFonts w:cstheme="minorHAnsi"/>
        </w:rPr>
        <w:t>for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pa</w:t>
      </w:r>
      <w:r w:rsidRPr="001373EF">
        <w:rPr>
          <w:rFonts w:cstheme="minorHAnsi"/>
          <w:spacing w:val="1"/>
        </w:rPr>
        <w:t>r</w:t>
      </w:r>
      <w:r w:rsidRPr="001373EF">
        <w:rPr>
          <w:rFonts w:cstheme="minorHAnsi"/>
        </w:rPr>
        <w:t>ents</w:t>
      </w:r>
      <w:r w:rsidRPr="001373EF">
        <w:rPr>
          <w:rFonts w:cstheme="minorHAnsi"/>
          <w:spacing w:val="-8"/>
        </w:rPr>
        <w:t xml:space="preserve"> </w:t>
      </w:r>
      <w:r w:rsidRPr="001373EF">
        <w:rPr>
          <w:rFonts w:cstheme="minorHAnsi"/>
        </w:rPr>
        <w:t>to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rai</w:t>
      </w:r>
      <w:r w:rsidRPr="001373EF">
        <w:rPr>
          <w:rFonts w:cstheme="minorHAnsi"/>
          <w:spacing w:val="1"/>
        </w:rPr>
        <w:t>s</w:t>
      </w:r>
      <w:r w:rsidRPr="001373EF">
        <w:rPr>
          <w:rFonts w:cstheme="minorHAnsi"/>
        </w:rPr>
        <w:t>e</w:t>
      </w:r>
      <w:r w:rsidRPr="001373EF">
        <w:rPr>
          <w:rFonts w:cstheme="minorHAnsi"/>
          <w:spacing w:val="-5"/>
        </w:rPr>
        <w:t xml:space="preserve"> </w:t>
      </w:r>
      <w:r w:rsidRPr="001373EF">
        <w:rPr>
          <w:rFonts w:cstheme="minorHAnsi"/>
        </w:rPr>
        <w:t>the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fu</w:t>
      </w:r>
      <w:r w:rsidRPr="001373EF">
        <w:rPr>
          <w:rFonts w:cstheme="minorHAnsi"/>
          <w:spacing w:val="1"/>
        </w:rPr>
        <w:t>n</w:t>
      </w:r>
      <w:r w:rsidRPr="001373EF">
        <w:rPr>
          <w:rFonts w:cstheme="minorHAnsi"/>
          <w:spacing w:val="-1"/>
        </w:rPr>
        <w:t>d</w:t>
      </w:r>
      <w:r w:rsidRPr="001373EF">
        <w:rPr>
          <w:rFonts w:cstheme="minorHAnsi"/>
          <w:spacing w:val="1"/>
        </w:rPr>
        <w:t>s</w:t>
      </w:r>
      <w:r w:rsidRPr="001373EF">
        <w:rPr>
          <w:rFonts w:cstheme="minorHAnsi"/>
        </w:rPr>
        <w:t>.</w:t>
      </w:r>
    </w:p>
    <w:p w14:paraId="62189E8E" w14:textId="77777777" w:rsidR="005A7A47" w:rsidRPr="001373EF" w:rsidRDefault="005A7A47" w:rsidP="005A7A47">
      <w:pPr>
        <w:widowControl w:val="0"/>
        <w:spacing w:line="200" w:lineRule="exact"/>
        <w:ind w:left="142"/>
        <w:rPr>
          <w:rFonts w:cstheme="minorHAnsi"/>
        </w:rPr>
      </w:pPr>
    </w:p>
    <w:p w14:paraId="658794E9" w14:textId="77777777" w:rsidR="005A7A47" w:rsidRPr="001373EF" w:rsidRDefault="005A7A47" w:rsidP="00F8055B">
      <w:pPr>
        <w:shd w:val="clear" w:color="auto" w:fill="002060"/>
        <w:jc w:val="center"/>
        <w:rPr>
          <w:rFonts w:cstheme="minorHAnsi"/>
        </w:rPr>
      </w:pPr>
      <w:r w:rsidRPr="00F8055B">
        <w:rPr>
          <w:rFonts w:eastAsia="Times New Roman" w:cstheme="minorHAnsi"/>
          <w:b/>
          <w:bCs/>
          <w:sz w:val="22"/>
          <w:szCs w:val="22"/>
          <w:lang w:eastAsia="en-GB"/>
        </w:rPr>
        <w:t>Voluntary Contributions</w:t>
      </w:r>
    </w:p>
    <w:p w14:paraId="1D689AFE" w14:textId="77777777" w:rsidR="005A7A47" w:rsidRPr="001373EF" w:rsidRDefault="005A7A47" w:rsidP="005A7A47">
      <w:pPr>
        <w:widowControl w:val="0"/>
        <w:spacing w:line="200" w:lineRule="exact"/>
        <w:ind w:left="142"/>
        <w:rPr>
          <w:rFonts w:cstheme="minorHAnsi"/>
        </w:rPr>
      </w:pPr>
    </w:p>
    <w:p w14:paraId="510ECEC6" w14:textId="77777777" w:rsidR="005A7A47" w:rsidRPr="001373EF" w:rsidRDefault="005A7A47" w:rsidP="005A7A47">
      <w:pPr>
        <w:widowControl w:val="0"/>
        <w:ind w:left="142" w:right="1131"/>
        <w:rPr>
          <w:rFonts w:cstheme="minorHAnsi"/>
        </w:rPr>
      </w:pPr>
      <w:r w:rsidRPr="001373EF">
        <w:rPr>
          <w:rFonts w:cstheme="minorHAnsi"/>
        </w:rPr>
        <w:t>Parents</w:t>
      </w:r>
      <w:r w:rsidRPr="001373EF">
        <w:rPr>
          <w:rFonts w:cstheme="minorHAnsi"/>
          <w:spacing w:val="-7"/>
        </w:rPr>
        <w:t xml:space="preserve"> </w:t>
      </w:r>
      <w:r w:rsidRPr="001373EF">
        <w:rPr>
          <w:rFonts w:cstheme="minorHAnsi"/>
        </w:rPr>
        <w:t>will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be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invit</w:t>
      </w:r>
      <w:r w:rsidRPr="001373EF">
        <w:rPr>
          <w:rFonts w:cstheme="minorHAnsi"/>
          <w:spacing w:val="1"/>
        </w:rPr>
        <w:t>e</w:t>
      </w:r>
      <w:r w:rsidRPr="001373EF">
        <w:rPr>
          <w:rFonts w:cstheme="minorHAnsi"/>
        </w:rPr>
        <w:t>d</w:t>
      </w:r>
      <w:r w:rsidRPr="001373EF">
        <w:rPr>
          <w:rFonts w:cstheme="minorHAnsi"/>
          <w:spacing w:val="-6"/>
        </w:rPr>
        <w:t xml:space="preserve"> </w:t>
      </w:r>
      <w:r w:rsidRPr="001373EF">
        <w:rPr>
          <w:rFonts w:cstheme="minorHAnsi"/>
        </w:rPr>
        <w:t>to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make</w:t>
      </w:r>
      <w:r w:rsidRPr="001373EF">
        <w:rPr>
          <w:rFonts w:cstheme="minorHAnsi"/>
          <w:spacing w:val="-5"/>
        </w:rPr>
        <w:t xml:space="preserve"> </w:t>
      </w:r>
      <w:r w:rsidRPr="001373EF">
        <w:rPr>
          <w:rFonts w:cstheme="minorHAnsi"/>
          <w:spacing w:val="1"/>
        </w:rPr>
        <w:t>v</w:t>
      </w:r>
      <w:r w:rsidRPr="001373EF">
        <w:rPr>
          <w:rFonts w:cstheme="minorHAnsi"/>
        </w:rPr>
        <w:t>o</w:t>
      </w:r>
      <w:r w:rsidRPr="001373EF">
        <w:rPr>
          <w:rFonts w:cstheme="minorHAnsi"/>
          <w:spacing w:val="1"/>
        </w:rPr>
        <w:t>l</w:t>
      </w:r>
      <w:r w:rsidRPr="001373EF">
        <w:rPr>
          <w:rFonts w:cstheme="minorHAnsi"/>
        </w:rPr>
        <w:t>untary</w:t>
      </w:r>
      <w:r w:rsidRPr="001373EF">
        <w:rPr>
          <w:rFonts w:cstheme="minorHAnsi"/>
          <w:spacing w:val="-9"/>
        </w:rPr>
        <w:t xml:space="preserve"> </w:t>
      </w:r>
      <w:r w:rsidRPr="001373EF">
        <w:rPr>
          <w:rFonts w:cstheme="minorHAnsi"/>
        </w:rPr>
        <w:t>co</w:t>
      </w:r>
      <w:r w:rsidRPr="001373EF">
        <w:rPr>
          <w:rFonts w:cstheme="minorHAnsi"/>
          <w:spacing w:val="1"/>
        </w:rPr>
        <w:t>nt</w:t>
      </w:r>
      <w:r w:rsidRPr="001373EF">
        <w:rPr>
          <w:rFonts w:cstheme="minorHAnsi"/>
        </w:rPr>
        <w:t>ributions</w:t>
      </w:r>
      <w:r w:rsidRPr="001373EF">
        <w:rPr>
          <w:rFonts w:cstheme="minorHAnsi"/>
          <w:spacing w:val="-14"/>
        </w:rPr>
        <w:t xml:space="preserve"> </w:t>
      </w:r>
      <w:r w:rsidRPr="001373EF">
        <w:rPr>
          <w:rFonts w:cstheme="minorHAnsi"/>
        </w:rPr>
        <w:t>f</w:t>
      </w:r>
      <w:r w:rsidRPr="001373EF">
        <w:rPr>
          <w:rFonts w:cstheme="minorHAnsi"/>
          <w:spacing w:val="1"/>
        </w:rPr>
        <w:t>o</w:t>
      </w:r>
      <w:r w:rsidRPr="001373EF">
        <w:rPr>
          <w:rFonts w:cstheme="minorHAnsi"/>
        </w:rPr>
        <w:t>r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the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bene</w:t>
      </w:r>
      <w:r w:rsidRPr="001373EF">
        <w:rPr>
          <w:rFonts w:cstheme="minorHAnsi"/>
          <w:spacing w:val="1"/>
        </w:rPr>
        <w:t>f</w:t>
      </w:r>
      <w:r w:rsidRPr="001373EF">
        <w:rPr>
          <w:rFonts w:cstheme="minorHAnsi"/>
        </w:rPr>
        <w:t>it</w:t>
      </w:r>
      <w:r w:rsidRPr="001373EF">
        <w:rPr>
          <w:rFonts w:cstheme="minorHAnsi"/>
          <w:spacing w:val="-8"/>
        </w:rPr>
        <w:t xml:space="preserve"> </w:t>
      </w:r>
      <w:r w:rsidRPr="001373EF">
        <w:rPr>
          <w:rFonts w:cstheme="minorHAnsi"/>
        </w:rPr>
        <w:t>of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t</w:t>
      </w:r>
      <w:r w:rsidRPr="001373EF">
        <w:rPr>
          <w:rFonts w:cstheme="minorHAnsi"/>
          <w:spacing w:val="2"/>
        </w:rPr>
        <w:t>h</w:t>
      </w:r>
      <w:r w:rsidRPr="001373EF">
        <w:rPr>
          <w:rFonts w:cstheme="minorHAnsi"/>
        </w:rPr>
        <w:t>e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s</w:t>
      </w:r>
      <w:r w:rsidRPr="001373EF">
        <w:rPr>
          <w:rFonts w:cstheme="minorHAnsi"/>
          <w:spacing w:val="1"/>
        </w:rPr>
        <w:t>c</w:t>
      </w:r>
      <w:r w:rsidRPr="001373EF">
        <w:rPr>
          <w:rFonts w:cstheme="minorHAnsi"/>
        </w:rPr>
        <w:t>hool</w:t>
      </w:r>
      <w:r w:rsidRPr="001373EF">
        <w:rPr>
          <w:rFonts w:cstheme="minorHAnsi"/>
          <w:spacing w:val="-6"/>
        </w:rPr>
        <w:t xml:space="preserve"> </w:t>
      </w:r>
      <w:r w:rsidRPr="001373EF">
        <w:rPr>
          <w:rFonts w:cstheme="minorHAnsi"/>
        </w:rPr>
        <w:t>for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the foll</w:t>
      </w:r>
      <w:r w:rsidRPr="001373EF">
        <w:rPr>
          <w:rFonts w:cstheme="minorHAnsi"/>
          <w:spacing w:val="1"/>
        </w:rPr>
        <w:t>o</w:t>
      </w:r>
      <w:r w:rsidRPr="001373EF">
        <w:rPr>
          <w:rFonts w:cstheme="minorHAnsi"/>
        </w:rPr>
        <w:t>wing</w:t>
      </w:r>
      <w:r w:rsidRPr="001373EF">
        <w:rPr>
          <w:rFonts w:cstheme="minorHAnsi"/>
          <w:spacing w:val="-9"/>
        </w:rPr>
        <w:t xml:space="preserve"> </w:t>
      </w:r>
      <w:r w:rsidRPr="001373EF">
        <w:rPr>
          <w:rFonts w:cstheme="minorHAnsi"/>
        </w:rPr>
        <w:t>a</w:t>
      </w:r>
      <w:r w:rsidRPr="001373EF">
        <w:rPr>
          <w:rFonts w:cstheme="minorHAnsi"/>
          <w:spacing w:val="1"/>
        </w:rPr>
        <w:t>c</w:t>
      </w:r>
      <w:r w:rsidRPr="001373EF">
        <w:rPr>
          <w:rFonts w:cstheme="minorHAnsi"/>
        </w:rPr>
        <w:t>tiv</w:t>
      </w:r>
      <w:r w:rsidRPr="001373EF">
        <w:rPr>
          <w:rFonts w:cstheme="minorHAnsi"/>
          <w:spacing w:val="1"/>
        </w:rPr>
        <w:t>i</w:t>
      </w:r>
      <w:r w:rsidRPr="001373EF">
        <w:rPr>
          <w:rFonts w:cstheme="minorHAnsi"/>
        </w:rPr>
        <w:t>t</w:t>
      </w:r>
      <w:r w:rsidRPr="001373EF">
        <w:rPr>
          <w:rFonts w:cstheme="minorHAnsi"/>
          <w:spacing w:val="1"/>
        </w:rPr>
        <w:t>i</w:t>
      </w:r>
      <w:r w:rsidRPr="001373EF">
        <w:rPr>
          <w:rFonts w:cstheme="minorHAnsi"/>
        </w:rPr>
        <w:t>es:</w:t>
      </w:r>
    </w:p>
    <w:p w14:paraId="401F6D3A" w14:textId="77777777" w:rsidR="005A7A47" w:rsidRPr="001373EF" w:rsidRDefault="005A7A47" w:rsidP="005A7A47">
      <w:pPr>
        <w:widowControl w:val="0"/>
        <w:spacing w:line="200" w:lineRule="exact"/>
        <w:ind w:left="142"/>
        <w:rPr>
          <w:rFonts w:cstheme="minorHAnsi"/>
        </w:rPr>
      </w:pPr>
    </w:p>
    <w:p w14:paraId="10AE281C" w14:textId="5A368C35" w:rsidR="005A7A47" w:rsidRPr="001373EF" w:rsidRDefault="000C4E7B" w:rsidP="000C4E7B">
      <w:pPr>
        <w:widowControl w:val="0"/>
        <w:spacing w:line="239" w:lineRule="auto"/>
        <w:ind w:left="142" w:right="358"/>
        <w:rPr>
          <w:rFonts w:cstheme="minorHAnsi"/>
        </w:rPr>
      </w:pPr>
      <w:r w:rsidRPr="001373EF">
        <w:rPr>
          <w:rFonts w:cstheme="minorHAnsi"/>
        </w:rPr>
        <w:t xml:space="preserve">a) </w:t>
      </w:r>
      <w:r w:rsidR="005A7A47" w:rsidRPr="001373EF">
        <w:rPr>
          <w:rFonts w:cstheme="minorHAnsi"/>
        </w:rPr>
        <w:t>Food and Design Technology, where the finished product is to be taken home.</w:t>
      </w:r>
    </w:p>
    <w:p w14:paraId="04456C14" w14:textId="77777777" w:rsidR="005A7A47" w:rsidRPr="001373EF" w:rsidRDefault="005A7A47" w:rsidP="005A7A47">
      <w:pPr>
        <w:pStyle w:val="ListParagraph"/>
        <w:widowControl w:val="0"/>
        <w:tabs>
          <w:tab w:val="left" w:pos="1800"/>
        </w:tabs>
        <w:ind w:left="502" w:right="-20"/>
        <w:rPr>
          <w:rFonts w:asciiTheme="minorHAnsi" w:hAnsiTheme="minorHAnsi" w:cstheme="minorHAnsi"/>
          <w:sz w:val="24"/>
          <w:szCs w:val="24"/>
        </w:rPr>
      </w:pPr>
    </w:p>
    <w:p w14:paraId="764FEDB0" w14:textId="77777777" w:rsidR="005A7A47" w:rsidRPr="001373EF" w:rsidRDefault="005A7A47" w:rsidP="005A7A47">
      <w:pPr>
        <w:widowControl w:val="0"/>
        <w:spacing w:line="239" w:lineRule="auto"/>
        <w:ind w:left="142" w:right="358"/>
        <w:rPr>
          <w:rFonts w:cstheme="minorHAnsi"/>
        </w:rPr>
      </w:pPr>
      <w:r w:rsidRPr="001373EF">
        <w:rPr>
          <w:rFonts w:cstheme="minorHAnsi"/>
          <w:spacing w:val="1"/>
        </w:rPr>
        <w:t>b</w:t>
      </w:r>
      <w:r w:rsidRPr="001373EF">
        <w:rPr>
          <w:rFonts w:cstheme="minorHAnsi"/>
        </w:rPr>
        <w:t>) Trips</w:t>
      </w:r>
      <w:r w:rsidRPr="001373EF">
        <w:rPr>
          <w:rFonts w:cstheme="minorHAnsi"/>
          <w:spacing w:val="-5"/>
        </w:rPr>
        <w:t xml:space="preserve"> </w:t>
      </w:r>
      <w:r w:rsidRPr="001373EF">
        <w:rPr>
          <w:rFonts w:cstheme="minorHAnsi"/>
        </w:rPr>
        <w:t>- if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an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activi</w:t>
      </w:r>
      <w:r w:rsidRPr="001373EF">
        <w:rPr>
          <w:rFonts w:cstheme="minorHAnsi"/>
          <w:spacing w:val="1"/>
        </w:rPr>
        <w:t>t</w:t>
      </w:r>
      <w:r w:rsidRPr="001373EF">
        <w:rPr>
          <w:rFonts w:cstheme="minorHAnsi"/>
        </w:rPr>
        <w:t>y</w:t>
      </w:r>
      <w:r w:rsidRPr="001373EF">
        <w:rPr>
          <w:rFonts w:cstheme="minorHAnsi"/>
          <w:spacing w:val="-8"/>
        </w:rPr>
        <w:t xml:space="preserve"> </w:t>
      </w:r>
      <w:r w:rsidRPr="001373EF">
        <w:rPr>
          <w:rFonts w:cstheme="minorHAnsi"/>
          <w:spacing w:val="1"/>
        </w:rPr>
        <w:t>c</w:t>
      </w:r>
      <w:r w:rsidRPr="001373EF">
        <w:rPr>
          <w:rFonts w:cstheme="minorHAnsi"/>
        </w:rPr>
        <w:t>annot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be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fund</w:t>
      </w:r>
      <w:r w:rsidRPr="001373EF">
        <w:rPr>
          <w:rFonts w:cstheme="minorHAnsi"/>
          <w:spacing w:val="1"/>
        </w:rPr>
        <w:t>e</w:t>
      </w:r>
      <w:r w:rsidRPr="001373EF">
        <w:rPr>
          <w:rFonts w:cstheme="minorHAnsi"/>
        </w:rPr>
        <w:t>d</w:t>
      </w:r>
      <w:r w:rsidRPr="001373EF">
        <w:rPr>
          <w:rFonts w:cstheme="minorHAnsi"/>
          <w:spacing w:val="-7"/>
        </w:rPr>
        <w:t xml:space="preserve"> </w:t>
      </w:r>
      <w:r w:rsidRPr="001373EF">
        <w:rPr>
          <w:rFonts w:cstheme="minorHAnsi"/>
          <w:spacing w:val="1"/>
        </w:rPr>
        <w:t>w</w:t>
      </w:r>
      <w:r w:rsidRPr="001373EF">
        <w:rPr>
          <w:rFonts w:cstheme="minorHAnsi"/>
        </w:rPr>
        <w:t>it</w:t>
      </w:r>
      <w:r w:rsidRPr="001373EF">
        <w:rPr>
          <w:rFonts w:cstheme="minorHAnsi"/>
          <w:spacing w:val="2"/>
        </w:rPr>
        <w:t>h</w:t>
      </w:r>
      <w:r w:rsidRPr="001373EF">
        <w:rPr>
          <w:rFonts w:cstheme="minorHAnsi"/>
        </w:rPr>
        <w:t>out</w:t>
      </w:r>
      <w:r w:rsidRPr="001373EF">
        <w:rPr>
          <w:rFonts w:cstheme="minorHAnsi"/>
          <w:spacing w:val="-8"/>
        </w:rPr>
        <w:t xml:space="preserve"> </w:t>
      </w:r>
      <w:r w:rsidRPr="001373EF">
        <w:rPr>
          <w:rFonts w:cstheme="minorHAnsi"/>
        </w:rPr>
        <w:t>t</w:t>
      </w:r>
      <w:r w:rsidRPr="001373EF">
        <w:rPr>
          <w:rFonts w:cstheme="minorHAnsi"/>
          <w:spacing w:val="2"/>
        </w:rPr>
        <w:t>h</w:t>
      </w:r>
      <w:r w:rsidRPr="001373EF">
        <w:rPr>
          <w:rFonts w:cstheme="minorHAnsi"/>
        </w:rPr>
        <w:t>ese</w:t>
      </w:r>
      <w:r w:rsidRPr="001373EF">
        <w:rPr>
          <w:rFonts w:cstheme="minorHAnsi"/>
          <w:spacing w:val="-6"/>
        </w:rPr>
        <w:t xml:space="preserve"> </w:t>
      </w:r>
      <w:r w:rsidRPr="001373EF">
        <w:rPr>
          <w:rFonts w:cstheme="minorHAnsi"/>
          <w:spacing w:val="1"/>
        </w:rPr>
        <w:t>c</w:t>
      </w:r>
      <w:r w:rsidRPr="001373EF">
        <w:rPr>
          <w:rFonts w:cstheme="minorHAnsi"/>
        </w:rPr>
        <w:t>ontrib</w:t>
      </w:r>
      <w:r w:rsidRPr="001373EF">
        <w:rPr>
          <w:rFonts w:cstheme="minorHAnsi"/>
          <w:spacing w:val="1"/>
        </w:rPr>
        <w:t>u</w:t>
      </w:r>
      <w:r w:rsidRPr="001373EF">
        <w:rPr>
          <w:rFonts w:cstheme="minorHAnsi"/>
        </w:rPr>
        <w:t>tio</w:t>
      </w:r>
      <w:r w:rsidRPr="001373EF">
        <w:rPr>
          <w:rFonts w:cstheme="minorHAnsi"/>
          <w:spacing w:val="1"/>
        </w:rPr>
        <w:t>n</w:t>
      </w:r>
      <w:r w:rsidRPr="001373EF">
        <w:rPr>
          <w:rFonts w:cstheme="minorHAnsi"/>
        </w:rPr>
        <w:t>s,</w:t>
      </w:r>
      <w:r w:rsidRPr="001373EF">
        <w:rPr>
          <w:rFonts w:cstheme="minorHAnsi"/>
          <w:spacing w:val="-14"/>
        </w:rPr>
        <w:t xml:space="preserve"> </w:t>
      </w:r>
      <w:r w:rsidRPr="001373EF">
        <w:rPr>
          <w:rFonts w:cstheme="minorHAnsi"/>
        </w:rPr>
        <w:t>this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wi</w:t>
      </w:r>
      <w:r w:rsidRPr="001373EF">
        <w:rPr>
          <w:rFonts w:cstheme="minorHAnsi"/>
          <w:spacing w:val="1"/>
        </w:rPr>
        <w:t>l</w:t>
      </w:r>
      <w:r w:rsidRPr="001373EF">
        <w:rPr>
          <w:rFonts w:cstheme="minorHAnsi"/>
        </w:rPr>
        <w:t>l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be made</w:t>
      </w:r>
      <w:r w:rsidRPr="001373EF">
        <w:rPr>
          <w:rFonts w:cstheme="minorHAnsi"/>
          <w:spacing w:val="-5"/>
        </w:rPr>
        <w:t xml:space="preserve"> </w:t>
      </w:r>
      <w:r w:rsidRPr="001373EF">
        <w:rPr>
          <w:rFonts w:cstheme="minorHAnsi"/>
          <w:spacing w:val="1"/>
        </w:rPr>
        <w:t>c</w:t>
      </w:r>
      <w:r w:rsidRPr="001373EF">
        <w:rPr>
          <w:rFonts w:cstheme="minorHAnsi"/>
        </w:rPr>
        <w:t>lear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at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the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o</w:t>
      </w:r>
      <w:r w:rsidRPr="001373EF">
        <w:rPr>
          <w:rFonts w:cstheme="minorHAnsi"/>
          <w:spacing w:val="1"/>
        </w:rPr>
        <w:t>u</w:t>
      </w:r>
      <w:r w:rsidRPr="001373EF">
        <w:rPr>
          <w:rFonts w:cstheme="minorHAnsi"/>
        </w:rPr>
        <w:t>t</w:t>
      </w:r>
      <w:r w:rsidRPr="001373EF">
        <w:rPr>
          <w:rFonts w:cstheme="minorHAnsi"/>
          <w:spacing w:val="1"/>
        </w:rPr>
        <w:t>s</w:t>
      </w:r>
      <w:r w:rsidRPr="001373EF">
        <w:rPr>
          <w:rFonts w:cstheme="minorHAnsi"/>
        </w:rPr>
        <w:t>et.</w:t>
      </w:r>
      <w:r w:rsidRPr="001373EF">
        <w:rPr>
          <w:rFonts w:cstheme="minorHAnsi"/>
          <w:spacing w:val="-7"/>
        </w:rPr>
        <w:t xml:space="preserve"> </w:t>
      </w:r>
      <w:r w:rsidRPr="001373EF">
        <w:rPr>
          <w:rFonts w:cstheme="minorHAnsi"/>
        </w:rPr>
        <w:t>If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insu</w:t>
      </w:r>
      <w:r w:rsidRPr="001373EF">
        <w:rPr>
          <w:rFonts w:cstheme="minorHAnsi"/>
          <w:spacing w:val="1"/>
        </w:rPr>
        <w:t>f</w:t>
      </w:r>
      <w:r w:rsidRPr="001373EF">
        <w:rPr>
          <w:rFonts w:cstheme="minorHAnsi"/>
        </w:rPr>
        <w:t>fic</w:t>
      </w:r>
      <w:r w:rsidRPr="001373EF">
        <w:rPr>
          <w:rFonts w:cstheme="minorHAnsi"/>
          <w:spacing w:val="1"/>
        </w:rPr>
        <w:t>i</w:t>
      </w:r>
      <w:r w:rsidRPr="001373EF">
        <w:rPr>
          <w:rFonts w:cstheme="minorHAnsi"/>
        </w:rPr>
        <w:t>ent</w:t>
      </w:r>
      <w:r w:rsidRPr="001373EF">
        <w:rPr>
          <w:rFonts w:cstheme="minorHAnsi"/>
          <w:spacing w:val="-12"/>
        </w:rPr>
        <w:t xml:space="preserve"> </w:t>
      </w:r>
      <w:r w:rsidRPr="001373EF">
        <w:rPr>
          <w:rFonts w:cstheme="minorHAnsi"/>
        </w:rPr>
        <w:t>vo</w:t>
      </w:r>
      <w:r w:rsidRPr="001373EF">
        <w:rPr>
          <w:rFonts w:cstheme="minorHAnsi"/>
          <w:spacing w:val="1"/>
        </w:rPr>
        <w:t>lu</w:t>
      </w:r>
      <w:r w:rsidRPr="001373EF">
        <w:rPr>
          <w:rFonts w:cstheme="minorHAnsi"/>
        </w:rPr>
        <w:t>ntary</w:t>
      </w:r>
      <w:r w:rsidRPr="001373EF">
        <w:rPr>
          <w:rFonts w:cstheme="minorHAnsi"/>
          <w:spacing w:val="-9"/>
        </w:rPr>
        <w:t xml:space="preserve"> </w:t>
      </w:r>
      <w:r w:rsidRPr="001373EF">
        <w:rPr>
          <w:rFonts w:cstheme="minorHAnsi"/>
        </w:rPr>
        <w:t>cont</w:t>
      </w:r>
      <w:r w:rsidRPr="001373EF">
        <w:rPr>
          <w:rFonts w:cstheme="minorHAnsi"/>
          <w:spacing w:val="1"/>
        </w:rPr>
        <w:t>r</w:t>
      </w:r>
      <w:r w:rsidRPr="001373EF">
        <w:rPr>
          <w:rFonts w:cstheme="minorHAnsi"/>
        </w:rPr>
        <w:t>ibut</w:t>
      </w:r>
      <w:r w:rsidRPr="001373EF">
        <w:rPr>
          <w:rFonts w:cstheme="minorHAnsi"/>
          <w:spacing w:val="1"/>
        </w:rPr>
        <w:t>i</w:t>
      </w:r>
      <w:r w:rsidRPr="001373EF">
        <w:rPr>
          <w:rFonts w:cstheme="minorHAnsi"/>
        </w:rPr>
        <w:t>ons</w:t>
      </w:r>
      <w:r w:rsidRPr="001373EF">
        <w:rPr>
          <w:rFonts w:cstheme="minorHAnsi"/>
          <w:spacing w:val="-14"/>
        </w:rPr>
        <w:t xml:space="preserve"> </w:t>
      </w:r>
      <w:r w:rsidRPr="001373EF">
        <w:rPr>
          <w:rFonts w:cstheme="minorHAnsi"/>
        </w:rPr>
        <w:t>are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raised</w:t>
      </w:r>
      <w:r w:rsidRPr="001373EF">
        <w:rPr>
          <w:rFonts w:cstheme="minorHAnsi"/>
          <w:spacing w:val="-5"/>
        </w:rPr>
        <w:t xml:space="preserve"> </w:t>
      </w:r>
      <w:r w:rsidRPr="001373EF">
        <w:rPr>
          <w:rFonts w:cstheme="minorHAnsi"/>
        </w:rPr>
        <w:t>to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  <w:spacing w:val="1"/>
        </w:rPr>
        <w:t>f</w:t>
      </w:r>
      <w:r w:rsidRPr="001373EF">
        <w:rPr>
          <w:rFonts w:cstheme="minorHAnsi"/>
        </w:rPr>
        <w:t>und an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activity,</w:t>
      </w:r>
      <w:r w:rsidRPr="001373EF">
        <w:rPr>
          <w:rFonts w:cstheme="minorHAnsi"/>
          <w:spacing w:val="-8"/>
        </w:rPr>
        <w:t xml:space="preserve"> </w:t>
      </w:r>
      <w:r w:rsidRPr="001373EF">
        <w:rPr>
          <w:rFonts w:cstheme="minorHAnsi"/>
        </w:rPr>
        <w:t>then</w:t>
      </w:r>
      <w:r w:rsidRPr="001373EF">
        <w:rPr>
          <w:rFonts w:cstheme="minorHAnsi"/>
          <w:spacing w:val="-5"/>
        </w:rPr>
        <w:t xml:space="preserve"> </w:t>
      </w:r>
      <w:r w:rsidRPr="001373EF">
        <w:rPr>
          <w:rFonts w:cstheme="minorHAnsi"/>
        </w:rPr>
        <w:t>it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  <w:spacing w:val="1"/>
        </w:rPr>
        <w:t>w</w:t>
      </w:r>
      <w:r w:rsidRPr="001373EF">
        <w:rPr>
          <w:rFonts w:cstheme="minorHAnsi"/>
        </w:rPr>
        <w:t>ill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be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 xml:space="preserve">cancelled. </w:t>
      </w:r>
    </w:p>
    <w:p w14:paraId="735E8281" w14:textId="77777777" w:rsidR="005A7A47" w:rsidRPr="001373EF" w:rsidRDefault="005A7A47" w:rsidP="005A7A47">
      <w:pPr>
        <w:widowControl w:val="0"/>
        <w:spacing w:line="239" w:lineRule="auto"/>
        <w:ind w:left="142" w:right="358"/>
        <w:rPr>
          <w:rFonts w:cstheme="minorHAnsi"/>
        </w:rPr>
      </w:pPr>
    </w:p>
    <w:p w14:paraId="0BC17B96" w14:textId="77777777" w:rsidR="005A7A47" w:rsidRPr="001373EF" w:rsidRDefault="005A7A47" w:rsidP="005A7A47">
      <w:pPr>
        <w:widowControl w:val="0"/>
        <w:spacing w:line="239" w:lineRule="auto"/>
        <w:ind w:left="142" w:right="358"/>
        <w:rPr>
          <w:rFonts w:cstheme="minorHAnsi"/>
        </w:rPr>
      </w:pPr>
      <w:r w:rsidRPr="001373EF">
        <w:rPr>
          <w:rFonts w:cstheme="minorHAnsi"/>
        </w:rPr>
        <w:t>Any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req</w:t>
      </w:r>
      <w:r w:rsidRPr="001373EF">
        <w:rPr>
          <w:rFonts w:cstheme="minorHAnsi"/>
          <w:spacing w:val="1"/>
        </w:rPr>
        <w:t>u</w:t>
      </w:r>
      <w:r w:rsidRPr="001373EF">
        <w:rPr>
          <w:rFonts w:cstheme="minorHAnsi"/>
        </w:rPr>
        <w:t>e</w:t>
      </w:r>
      <w:r w:rsidRPr="001373EF">
        <w:rPr>
          <w:rFonts w:cstheme="minorHAnsi"/>
          <w:spacing w:val="1"/>
        </w:rPr>
        <w:t>s</w:t>
      </w:r>
      <w:r w:rsidRPr="001373EF">
        <w:rPr>
          <w:rFonts w:cstheme="minorHAnsi"/>
        </w:rPr>
        <w:t>t</w:t>
      </w:r>
      <w:r w:rsidRPr="001373EF">
        <w:rPr>
          <w:rFonts w:cstheme="minorHAnsi"/>
          <w:spacing w:val="-8"/>
        </w:rPr>
        <w:t xml:space="preserve"> </w:t>
      </w:r>
      <w:r w:rsidRPr="001373EF">
        <w:rPr>
          <w:rFonts w:cstheme="minorHAnsi"/>
        </w:rPr>
        <w:t>made</w:t>
      </w:r>
      <w:r w:rsidRPr="001373EF">
        <w:rPr>
          <w:rFonts w:cstheme="minorHAnsi"/>
          <w:spacing w:val="-5"/>
        </w:rPr>
        <w:t xml:space="preserve"> </w:t>
      </w:r>
      <w:r w:rsidRPr="001373EF">
        <w:rPr>
          <w:rFonts w:cstheme="minorHAnsi"/>
        </w:rPr>
        <w:t>to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  <w:spacing w:val="2"/>
        </w:rPr>
        <w:t>p</w:t>
      </w:r>
      <w:r w:rsidRPr="001373EF">
        <w:rPr>
          <w:rFonts w:cstheme="minorHAnsi"/>
        </w:rPr>
        <w:t>arents</w:t>
      </w:r>
      <w:r w:rsidRPr="001373EF">
        <w:rPr>
          <w:rFonts w:cstheme="minorHAnsi"/>
          <w:spacing w:val="-8"/>
        </w:rPr>
        <w:t xml:space="preserve"> </w:t>
      </w:r>
      <w:r w:rsidRPr="001373EF">
        <w:rPr>
          <w:rFonts w:cstheme="minorHAnsi"/>
        </w:rPr>
        <w:t>w</w:t>
      </w:r>
      <w:r w:rsidRPr="001373EF">
        <w:rPr>
          <w:rFonts w:cstheme="minorHAnsi"/>
          <w:spacing w:val="1"/>
        </w:rPr>
        <w:t>i</w:t>
      </w:r>
      <w:r w:rsidRPr="001373EF">
        <w:rPr>
          <w:rFonts w:cstheme="minorHAnsi"/>
        </w:rPr>
        <w:t>ll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speci</w:t>
      </w:r>
      <w:r w:rsidRPr="001373EF">
        <w:rPr>
          <w:rFonts w:cstheme="minorHAnsi"/>
          <w:spacing w:val="1"/>
        </w:rPr>
        <w:t>f</w:t>
      </w:r>
      <w:r w:rsidRPr="001373EF">
        <w:rPr>
          <w:rFonts w:cstheme="minorHAnsi"/>
        </w:rPr>
        <w:t>y:</w:t>
      </w:r>
    </w:p>
    <w:p w14:paraId="18AEF28D" w14:textId="77777777" w:rsidR="005A7A47" w:rsidRPr="001373EF" w:rsidRDefault="005A7A47" w:rsidP="005A7A47">
      <w:pPr>
        <w:widowControl w:val="0"/>
        <w:numPr>
          <w:ilvl w:val="0"/>
          <w:numId w:val="40"/>
        </w:numPr>
        <w:tabs>
          <w:tab w:val="left" w:pos="800"/>
        </w:tabs>
        <w:overflowPunct w:val="0"/>
        <w:autoSpaceDE w:val="0"/>
        <w:autoSpaceDN w:val="0"/>
        <w:adjustRightInd w:val="0"/>
        <w:ind w:left="142" w:right="-20" w:firstLine="0"/>
        <w:textAlignment w:val="baseline"/>
        <w:rPr>
          <w:rFonts w:cstheme="minorHAnsi"/>
        </w:rPr>
      </w:pPr>
      <w:r w:rsidRPr="001373EF">
        <w:rPr>
          <w:rFonts w:cstheme="minorHAnsi"/>
        </w:rPr>
        <w:t>That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the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c</w:t>
      </w:r>
      <w:r w:rsidRPr="001373EF">
        <w:rPr>
          <w:rFonts w:cstheme="minorHAnsi"/>
          <w:spacing w:val="1"/>
        </w:rPr>
        <w:t>o</w:t>
      </w:r>
      <w:r w:rsidRPr="001373EF">
        <w:rPr>
          <w:rFonts w:cstheme="minorHAnsi"/>
        </w:rPr>
        <w:t>ntribution</w:t>
      </w:r>
      <w:r w:rsidRPr="001373EF">
        <w:rPr>
          <w:rFonts w:cstheme="minorHAnsi"/>
          <w:spacing w:val="-13"/>
        </w:rPr>
        <w:t xml:space="preserve"> </w:t>
      </w:r>
      <w:r w:rsidRPr="001373EF">
        <w:rPr>
          <w:rFonts w:cstheme="minorHAnsi"/>
          <w:spacing w:val="1"/>
        </w:rPr>
        <w:t>i</w:t>
      </w:r>
      <w:r w:rsidRPr="001373EF">
        <w:rPr>
          <w:rFonts w:cstheme="minorHAnsi"/>
        </w:rPr>
        <w:t>s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genui</w:t>
      </w:r>
      <w:r w:rsidRPr="001373EF">
        <w:rPr>
          <w:rFonts w:cstheme="minorHAnsi"/>
          <w:spacing w:val="1"/>
        </w:rPr>
        <w:t>n</w:t>
      </w:r>
      <w:r w:rsidRPr="001373EF">
        <w:rPr>
          <w:rFonts w:cstheme="minorHAnsi"/>
        </w:rPr>
        <w:t>ely</w:t>
      </w:r>
      <w:r w:rsidRPr="001373EF">
        <w:rPr>
          <w:rFonts w:cstheme="minorHAnsi"/>
          <w:spacing w:val="-7"/>
        </w:rPr>
        <w:t xml:space="preserve"> </w:t>
      </w:r>
      <w:r w:rsidRPr="001373EF">
        <w:rPr>
          <w:rFonts w:cstheme="minorHAnsi"/>
        </w:rPr>
        <w:t>voluntary</w:t>
      </w:r>
      <w:r w:rsidRPr="001373EF">
        <w:rPr>
          <w:rFonts w:cstheme="minorHAnsi"/>
          <w:spacing w:val="-9"/>
        </w:rPr>
        <w:t xml:space="preserve"> </w:t>
      </w:r>
      <w:r w:rsidRPr="001373EF">
        <w:rPr>
          <w:rFonts w:cstheme="minorHAnsi"/>
        </w:rPr>
        <w:t>and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that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they</w:t>
      </w:r>
      <w:r w:rsidRPr="001373EF">
        <w:rPr>
          <w:rFonts w:cstheme="minorHAnsi"/>
          <w:spacing w:val="-5"/>
        </w:rPr>
        <w:t xml:space="preserve"> </w:t>
      </w:r>
      <w:r w:rsidRPr="001373EF">
        <w:rPr>
          <w:rFonts w:cstheme="minorHAnsi"/>
        </w:rPr>
        <w:t>are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under</w:t>
      </w:r>
      <w:r w:rsidRPr="001373EF">
        <w:rPr>
          <w:rFonts w:cstheme="minorHAnsi"/>
          <w:spacing w:val="-6"/>
        </w:rPr>
        <w:t xml:space="preserve"> </w:t>
      </w:r>
      <w:r w:rsidRPr="001373EF">
        <w:rPr>
          <w:rFonts w:cstheme="minorHAnsi"/>
          <w:b/>
          <w:bCs/>
        </w:rPr>
        <w:t>no</w:t>
      </w:r>
      <w:r w:rsidRPr="001373EF">
        <w:rPr>
          <w:rFonts w:cstheme="minorHAnsi"/>
          <w:b/>
          <w:bCs/>
          <w:spacing w:val="-2"/>
        </w:rPr>
        <w:t xml:space="preserve"> </w:t>
      </w:r>
      <w:r w:rsidRPr="001373EF">
        <w:rPr>
          <w:rFonts w:cstheme="minorHAnsi"/>
          <w:b/>
          <w:bCs/>
        </w:rPr>
        <w:t>obligation</w:t>
      </w:r>
      <w:r w:rsidRPr="001373EF">
        <w:rPr>
          <w:rFonts w:cstheme="minorHAnsi"/>
          <w:b/>
          <w:bCs/>
          <w:spacing w:val="-10"/>
        </w:rPr>
        <w:t xml:space="preserve"> </w:t>
      </w:r>
      <w:r w:rsidRPr="001373EF">
        <w:rPr>
          <w:rFonts w:cstheme="minorHAnsi"/>
          <w:b/>
          <w:bCs/>
        </w:rPr>
        <w:t>to</w:t>
      </w:r>
      <w:r w:rsidRPr="001373EF">
        <w:rPr>
          <w:rFonts w:cstheme="minorHAnsi"/>
          <w:b/>
          <w:bCs/>
          <w:spacing w:val="-2"/>
        </w:rPr>
        <w:t xml:space="preserve"> </w:t>
      </w:r>
      <w:r w:rsidRPr="001373EF">
        <w:rPr>
          <w:rFonts w:cstheme="minorHAnsi"/>
          <w:b/>
          <w:bCs/>
        </w:rPr>
        <w:t>pa</w:t>
      </w:r>
      <w:r w:rsidRPr="001373EF">
        <w:rPr>
          <w:rFonts w:cstheme="minorHAnsi"/>
          <w:b/>
          <w:bCs/>
          <w:spacing w:val="1"/>
        </w:rPr>
        <w:t>y</w:t>
      </w:r>
      <w:r w:rsidRPr="001373EF">
        <w:rPr>
          <w:rFonts w:cstheme="minorHAnsi"/>
          <w:b/>
          <w:bCs/>
        </w:rPr>
        <w:t>;</w:t>
      </w:r>
      <w:r w:rsidRPr="001373EF">
        <w:rPr>
          <w:rFonts w:cstheme="minorHAnsi"/>
          <w:b/>
          <w:bCs/>
          <w:spacing w:val="-34"/>
        </w:rPr>
        <w:t xml:space="preserve"> </w:t>
      </w:r>
      <w:r w:rsidRPr="001373EF">
        <w:rPr>
          <w:rFonts w:cstheme="minorHAnsi"/>
        </w:rPr>
        <w:t>and</w:t>
      </w:r>
    </w:p>
    <w:p w14:paraId="0A9BC286" w14:textId="77777777" w:rsidR="005A7A47" w:rsidRPr="001373EF" w:rsidRDefault="005A7A47" w:rsidP="005A7A47">
      <w:pPr>
        <w:widowControl w:val="0"/>
        <w:tabs>
          <w:tab w:val="left" w:pos="800"/>
        </w:tabs>
        <w:ind w:left="142" w:right="-20"/>
        <w:rPr>
          <w:rFonts w:cstheme="minorHAnsi"/>
        </w:rPr>
      </w:pPr>
    </w:p>
    <w:p w14:paraId="252E992C" w14:textId="77777777" w:rsidR="000C4E7B" w:rsidRPr="001373EF" w:rsidRDefault="005A7A47" w:rsidP="005A7A47">
      <w:pPr>
        <w:widowControl w:val="0"/>
        <w:numPr>
          <w:ilvl w:val="0"/>
          <w:numId w:val="40"/>
        </w:numPr>
        <w:tabs>
          <w:tab w:val="left" w:pos="800"/>
        </w:tabs>
        <w:overflowPunct w:val="0"/>
        <w:autoSpaceDE w:val="0"/>
        <w:autoSpaceDN w:val="0"/>
        <w:adjustRightInd w:val="0"/>
        <w:ind w:left="142" w:right="-20" w:firstLine="0"/>
        <w:textAlignment w:val="baseline"/>
        <w:rPr>
          <w:rFonts w:cstheme="minorHAnsi"/>
        </w:rPr>
      </w:pPr>
      <w:r w:rsidRPr="001373EF">
        <w:rPr>
          <w:rFonts w:cstheme="minorHAnsi"/>
        </w:rPr>
        <w:t>That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registered</w:t>
      </w:r>
      <w:r w:rsidRPr="001373EF">
        <w:rPr>
          <w:rFonts w:cstheme="minorHAnsi"/>
          <w:spacing w:val="-11"/>
        </w:rPr>
        <w:t xml:space="preserve"> </w:t>
      </w:r>
      <w:r w:rsidRPr="001373EF">
        <w:rPr>
          <w:rFonts w:cstheme="minorHAnsi"/>
        </w:rPr>
        <w:t>students</w:t>
      </w:r>
      <w:r w:rsidRPr="001373EF">
        <w:rPr>
          <w:rFonts w:cstheme="minorHAnsi"/>
          <w:spacing w:val="-9"/>
        </w:rPr>
        <w:t xml:space="preserve"> </w:t>
      </w:r>
      <w:r w:rsidRPr="001373EF">
        <w:rPr>
          <w:rFonts w:cstheme="minorHAnsi"/>
        </w:rPr>
        <w:t>at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the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school</w:t>
      </w:r>
      <w:r w:rsidRPr="001373EF">
        <w:rPr>
          <w:rFonts w:cstheme="minorHAnsi"/>
          <w:spacing w:val="-6"/>
        </w:rPr>
        <w:t xml:space="preserve"> </w:t>
      </w:r>
      <w:r w:rsidRPr="001373EF">
        <w:rPr>
          <w:rFonts w:cstheme="minorHAnsi"/>
        </w:rPr>
        <w:t>will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  <w:b/>
          <w:bCs/>
          <w:spacing w:val="1"/>
        </w:rPr>
        <w:t>no</w:t>
      </w:r>
      <w:r w:rsidRPr="001373EF">
        <w:rPr>
          <w:rFonts w:cstheme="minorHAnsi"/>
          <w:b/>
          <w:bCs/>
        </w:rPr>
        <w:t>t</w:t>
      </w:r>
      <w:r w:rsidRPr="001373EF">
        <w:rPr>
          <w:rFonts w:cstheme="minorHAnsi"/>
          <w:b/>
          <w:bCs/>
          <w:spacing w:val="-33"/>
        </w:rPr>
        <w:t xml:space="preserve"> </w:t>
      </w:r>
      <w:r w:rsidRPr="001373EF">
        <w:rPr>
          <w:rFonts w:cstheme="minorHAnsi"/>
        </w:rPr>
        <w:t>be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treated</w:t>
      </w:r>
      <w:r w:rsidRPr="001373EF">
        <w:rPr>
          <w:rFonts w:cstheme="minorHAnsi"/>
          <w:spacing w:val="-8"/>
        </w:rPr>
        <w:t xml:space="preserve"> </w:t>
      </w:r>
      <w:r w:rsidRPr="001373EF">
        <w:rPr>
          <w:rFonts w:cstheme="minorHAnsi"/>
        </w:rPr>
        <w:t>diffe</w:t>
      </w:r>
      <w:r w:rsidRPr="001373EF">
        <w:rPr>
          <w:rFonts w:cstheme="minorHAnsi"/>
          <w:spacing w:val="1"/>
        </w:rPr>
        <w:t>r</w:t>
      </w:r>
      <w:r w:rsidRPr="001373EF">
        <w:rPr>
          <w:rFonts w:cstheme="minorHAnsi"/>
        </w:rPr>
        <w:t>ently</w:t>
      </w:r>
      <w:r w:rsidRPr="001373EF">
        <w:rPr>
          <w:rFonts w:cstheme="minorHAnsi"/>
          <w:spacing w:val="-12"/>
        </w:rPr>
        <w:t xml:space="preserve"> </w:t>
      </w:r>
      <w:r w:rsidRPr="001373EF">
        <w:rPr>
          <w:rFonts w:cstheme="minorHAnsi"/>
        </w:rPr>
        <w:t>according</w:t>
      </w:r>
      <w:r w:rsidRPr="001373EF">
        <w:rPr>
          <w:rFonts w:cstheme="minorHAnsi"/>
          <w:spacing w:val="-10"/>
        </w:rPr>
        <w:t xml:space="preserve"> </w:t>
      </w:r>
      <w:r w:rsidRPr="001373EF">
        <w:rPr>
          <w:rFonts w:cstheme="minorHAnsi"/>
        </w:rPr>
        <w:t>to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whet</w:t>
      </w:r>
      <w:r w:rsidRPr="001373EF">
        <w:rPr>
          <w:rFonts w:cstheme="minorHAnsi"/>
          <w:spacing w:val="2"/>
        </w:rPr>
        <w:t>h</w:t>
      </w:r>
      <w:r w:rsidRPr="001373EF">
        <w:rPr>
          <w:rFonts w:cstheme="minorHAnsi"/>
        </w:rPr>
        <w:t>er or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not</w:t>
      </w:r>
      <w:r w:rsidRPr="001373EF">
        <w:rPr>
          <w:rFonts w:cstheme="minorHAnsi"/>
          <w:spacing w:val="-3"/>
        </w:rPr>
        <w:t xml:space="preserve"> </w:t>
      </w:r>
      <w:r w:rsidR="000C4E7B" w:rsidRPr="001373EF">
        <w:rPr>
          <w:rFonts w:cstheme="minorHAnsi"/>
          <w:spacing w:val="-3"/>
        </w:rPr>
        <w:t xml:space="preserve"> </w:t>
      </w:r>
    </w:p>
    <w:p w14:paraId="1482441B" w14:textId="67B497D1" w:rsidR="005A7A47" w:rsidRPr="001373EF" w:rsidRDefault="000C4E7B" w:rsidP="000C4E7B">
      <w:pPr>
        <w:widowControl w:val="0"/>
        <w:tabs>
          <w:tab w:val="left" w:pos="800"/>
        </w:tabs>
        <w:overflowPunct w:val="0"/>
        <w:autoSpaceDE w:val="0"/>
        <w:autoSpaceDN w:val="0"/>
        <w:adjustRightInd w:val="0"/>
        <w:ind w:right="-20"/>
        <w:textAlignment w:val="baseline"/>
        <w:rPr>
          <w:rFonts w:cstheme="minorHAnsi"/>
        </w:rPr>
      </w:pPr>
      <w:r w:rsidRPr="001373EF">
        <w:rPr>
          <w:rFonts w:eastAsia="Times New Roman" w:cstheme="minorHAnsi"/>
          <w:spacing w:val="-3"/>
          <w:lang w:val="en-US"/>
        </w:rPr>
        <w:lastRenderedPageBreak/>
        <w:tab/>
      </w:r>
      <w:r w:rsidR="005A7A47" w:rsidRPr="001373EF">
        <w:rPr>
          <w:rFonts w:cstheme="minorHAnsi"/>
        </w:rPr>
        <w:t>t</w:t>
      </w:r>
      <w:r w:rsidR="005A7A47" w:rsidRPr="001373EF">
        <w:rPr>
          <w:rFonts w:cstheme="minorHAnsi"/>
          <w:spacing w:val="2"/>
        </w:rPr>
        <w:t>h</w:t>
      </w:r>
      <w:r w:rsidR="005A7A47" w:rsidRPr="001373EF">
        <w:rPr>
          <w:rFonts w:cstheme="minorHAnsi"/>
        </w:rPr>
        <w:t>eir</w:t>
      </w:r>
      <w:r w:rsidR="005A7A47" w:rsidRPr="001373EF">
        <w:rPr>
          <w:rFonts w:cstheme="minorHAnsi"/>
          <w:spacing w:val="-4"/>
        </w:rPr>
        <w:t xml:space="preserve"> </w:t>
      </w:r>
      <w:r w:rsidR="005A7A47" w:rsidRPr="001373EF">
        <w:rPr>
          <w:rFonts w:cstheme="minorHAnsi"/>
        </w:rPr>
        <w:t>parents</w:t>
      </w:r>
      <w:r w:rsidR="005A7A47" w:rsidRPr="001373EF">
        <w:rPr>
          <w:rFonts w:cstheme="minorHAnsi"/>
          <w:spacing w:val="-8"/>
        </w:rPr>
        <w:t xml:space="preserve"> </w:t>
      </w:r>
      <w:r w:rsidR="005A7A47" w:rsidRPr="001373EF">
        <w:rPr>
          <w:rFonts w:cstheme="minorHAnsi"/>
        </w:rPr>
        <w:t>have</w:t>
      </w:r>
      <w:r w:rsidR="005A7A47" w:rsidRPr="001373EF">
        <w:rPr>
          <w:rFonts w:cstheme="minorHAnsi"/>
          <w:spacing w:val="-5"/>
        </w:rPr>
        <w:t xml:space="preserve"> </w:t>
      </w:r>
      <w:r w:rsidR="005A7A47" w:rsidRPr="001373EF">
        <w:rPr>
          <w:rFonts w:cstheme="minorHAnsi"/>
        </w:rPr>
        <w:t>made</w:t>
      </w:r>
      <w:r w:rsidR="005A7A47" w:rsidRPr="001373EF">
        <w:rPr>
          <w:rFonts w:cstheme="minorHAnsi"/>
          <w:spacing w:val="-5"/>
        </w:rPr>
        <w:t xml:space="preserve"> </w:t>
      </w:r>
      <w:r w:rsidR="005A7A47" w:rsidRPr="001373EF">
        <w:rPr>
          <w:rFonts w:cstheme="minorHAnsi"/>
        </w:rPr>
        <w:t>any</w:t>
      </w:r>
      <w:r w:rsidR="005A7A47" w:rsidRPr="001373EF">
        <w:rPr>
          <w:rFonts w:cstheme="minorHAnsi"/>
          <w:spacing w:val="-3"/>
        </w:rPr>
        <w:t xml:space="preserve"> </w:t>
      </w:r>
      <w:r w:rsidR="005A7A47" w:rsidRPr="001373EF">
        <w:rPr>
          <w:rFonts w:cstheme="minorHAnsi"/>
        </w:rPr>
        <w:t>cont</w:t>
      </w:r>
      <w:r w:rsidR="005A7A47" w:rsidRPr="001373EF">
        <w:rPr>
          <w:rFonts w:cstheme="minorHAnsi"/>
          <w:spacing w:val="1"/>
        </w:rPr>
        <w:t>r</w:t>
      </w:r>
      <w:r w:rsidR="005A7A47" w:rsidRPr="001373EF">
        <w:rPr>
          <w:rFonts w:cstheme="minorHAnsi"/>
          <w:spacing w:val="-1"/>
        </w:rPr>
        <w:t>i</w:t>
      </w:r>
      <w:r w:rsidR="005A7A47" w:rsidRPr="001373EF">
        <w:rPr>
          <w:rFonts w:cstheme="minorHAnsi"/>
        </w:rPr>
        <w:t>but</w:t>
      </w:r>
      <w:r w:rsidR="005A7A47" w:rsidRPr="001373EF">
        <w:rPr>
          <w:rFonts w:cstheme="minorHAnsi"/>
          <w:spacing w:val="1"/>
        </w:rPr>
        <w:t>i</w:t>
      </w:r>
      <w:r w:rsidR="005A7A47" w:rsidRPr="001373EF">
        <w:rPr>
          <w:rFonts w:cstheme="minorHAnsi"/>
        </w:rPr>
        <w:t>on</w:t>
      </w:r>
      <w:r w:rsidR="005A7A47" w:rsidRPr="001373EF">
        <w:rPr>
          <w:rFonts w:cstheme="minorHAnsi"/>
          <w:spacing w:val="-13"/>
        </w:rPr>
        <w:t xml:space="preserve"> </w:t>
      </w:r>
      <w:r w:rsidR="005A7A47" w:rsidRPr="001373EF">
        <w:rPr>
          <w:rFonts w:cstheme="minorHAnsi"/>
        </w:rPr>
        <w:t>in</w:t>
      </w:r>
      <w:r w:rsidR="005A7A47" w:rsidRPr="001373EF">
        <w:rPr>
          <w:rFonts w:cstheme="minorHAnsi"/>
          <w:spacing w:val="-2"/>
        </w:rPr>
        <w:t xml:space="preserve"> </w:t>
      </w:r>
      <w:r w:rsidR="005A7A47" w:rsidRPr="001373EF">
        <w:rPr>
          <w:rFonts w:cstheme="minorHAnsi"/>
        </w:rPr>
        <w:t>respo</w:t>
      </w:r>
      <w:r w:rsidR="005A7A47" w:rsidRPr="001373EF">
        <w:rPr>
          <w:rFonts w:cstheme="minorHAnsi"/>
          <w:spacing w:val="1"/>
        </w:rPr>
        <w:t>n</w:t>
      </w:r>
      <w:r w:rsidR="005A7A47" w:rsidRPr="001373EF">
        <w:rPr>
          <w:rFonts w:cstheme="minorHAnsi"/>
        </w:rPr>
        <w:t>se</w:t>
      </w:r>
      <w:r w:rsidR="005A7A47" w:rsidRPr="001373EF">
        <w:rPr>
          <w:rFonts w:cstheme="minorHAnsi"/>
          <w:spacing w:val="-9"/>
        </w:rPr>
        <w:t xml:space="preserve"> </w:t>
      </w:r>
      <w:r w:rsidR="005A7A47" w:rsidRPr="001373EF">
        <w:rPr>
          <w:rFonts w:cstheme="minorHAnsi"/>
        </w:rPr>
        <w:t>to</w:t>
      </w:r>
      <w:r w:rsidR="005A7A47" w:rsidRPr="001373EF">
        <w:rPr>
          <w:rFonts w:cstheme="minorHAnsi"/>
          <w:spacing w:val="-2"/>
        </w:rPr>
        <w:t xml:space="preserve"> </w:t>
      </w:r>
      <w:r w:rsidR="005A7A47" w:rsidRPr="001373EF">
        <w:rPr>
          <w:rFonts w:cstheme="minorHAnsi"/>
        </w:rPr>
        <w:t>t</w:t>
      </w:r>
      <w:r w:rsidR="005A7A47" w:rsidRPr="001373EF">
        <w:rPr>
          <w:rFonts w:cstheme="minorHAnsi"/>
          <w:spacing w:val="2"/>
        </w:rPr>
        <w:t>h</w:t>
      </w:r>
      <w:r w:rsidR="005A7A47" w:rsidRPr="001373EF">
        <w:rPr>
          <w:rFonts w:cstheme="minorHAnsi"/>
        </w:rPr>
        <w:t>e</w:t>
      </w:r>
      <w:r w:rsidR="005A7A47" w:rsidRPr="001373EF">
        <w:rPr>
          <w:rFonts w:cstheme="minorHAnsi"/>
          <w:spacing w:val="-3"/>
        </w:rPr>
        <w:t xml:space="preserve"> </w:t>
      </w:r>
      <w:r w:rsidR="005A7A47" w:rsidRPr="001373EF">
        <w:rPr>
          <w:rFonts w:cstheme="minorHAnsi"/>
        </w:rPr>
        <w:t>r</w:t>
      </w:r>
      <w:r w:rsidR="005A7A47" w:rsidRPr="001373EF">
        <w:rPr>
          <w:rFonts w:cstheme="minorHAnsi"/>
          <w:spacing w:val="1"/>
        </w:rPr>
        <w:t>e</w:t>
      </w:r>
      <w:r w:rsidR="005A7A47" w:rsidRPr="001373EF">
        <w:rPr>
          <w:rFonts w:cstheme="minorHAnsi"/>
        </w:rPr>
        <w:t>que</w:t>
      </w:r>
      <w:r w:rsidR="005A7A47" w:rsidRPr="001373EF">
        <w:rPr>
          <w:rFonts w:cstheme="minorHAnsi"/>
          <w:spacing w:val="1"/>
        </w:rPr>
        <w:t>s</w:t>
      </w:r>
      <w:r w:rsidR="005A7A47" w:rsidRPr="001373EF">
        <w:rPr>
          <w:rFonts w:cstheme="minorHAnsi"/>
        </w:rPr>
        <w:t>t.</w:t>
      </w:r>
    </w:p>
    <w:p w14:paraId="647B86D7" w14:textId="77777777" w:rsidR="005A7A47" w:rsidRPr="001373EF" w:rsidRDefault="005A7A47" w:rsidP="005A7A47">
      <w:pPr>
        <w:widowControl w:val="0"/>
        <w:tabs>
          <w:tab w:val="left" w:pos="1323"/>
        </w:tabs>
        <w:spacing w:before="9" w:line="100" w:lineRule="exact"/>
        <w:ind w:left="142"/>
        <w:rPr>
          <w:rFonts w:cstheme="minorHAnsi"/>
        </w:rPr>
      </w:pPr>
    </w:p>
    <w:p w14:paraId="71F0C76F" w14:textId="77777777" w:rsidR="005A7A47" w:rsidRPr="001373EF" w:rsidRDefault="005A7A47" w:rsidP="005A7A47">
      <w:pPr>
        <w:widowControl w:val="0"/>
        <w:ind w:left="142" w:right="-20"/>
        <w:rPr>
          <w:rFonts w:cstheme="minorHAnsi"/>
        </w:rPr>
      </w:pPr>
      <w:r w:rsidRPr="001373EF">
        <w:rPr>
          <w:rFonts w:cstheme="minorHAnsi"/>
        </w:rPr>
        <w:t>The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re</w:t>
      </w:r>
      <w:r w:rsidRPr="001373EF">
        <w:rPr>
          <w:rFonts w:cstheme="minorHAnsi"/>
          <w:spacing w:val="1"/>
        </w:rPr>
        <w:t>s</w:t>
      </w:r>
      <w:r w:rsidRPr="001373EF">
        <w:rPr>
          <w:rFonts w:cstheme="minorHAnsi"/>
        </w:rPr>
        <w:t>po</w:t>
      </w:r>
      <w:r w:rsidRPr="001373EF">
        <w:rPr>
          <w:rFonts w:cstheme="minorHAnsi"/>
          <w:spacing w:val="1"/>
        </w:rPr>
        <w:t>n</w:t>
      </w:r>
      <w:r w:rsidRPr="001373EF">
        <w:rPr>
          <w:rFonts w:cstheme="minorHAnsi"/>
        </w:rPr>
        <w:t>sibil</w:t>
      </w:r>
      <w:r w:rsidRPr="001373EF">
        <w:rPr>
          <w:rFonts w:cstheme="minorHAnsi"/>
          <w:spacing w:val="1"/>
        </w:rPr>
        <w:t>i</w:t>
      </w:r>
      <w:r w:rsidRPr="001373EF">
        <w:rPr>
          <w:rFonts w:cstheme="minorHAnsi"/>
        </w:rPr>
        <w:t>ty</w:t>
      </w:r>
      <w:r w:rsidRPr="001373EF">
        <w:rPr>
          <w:rFonts w:cstheme="minorHAnsi"/>
          <w:spacing w:val="-14"/>
        </w:rPr>
        <w:t xml:space="preserve"> </w:t>
      </w:r>
      <w:r w:rsidRPr="001373EF">
        <w:rPr>
          <w:rFonts w:cstheme="minorHAnsi"/>
          <w:spacing w:val="1"/>
        </w:rPr>
        <w:t>f</w:t>
      </w:r>
      <w:r w:rsidRPr="001373EF">
        <w:rPr>
          <w:rFonts w:cstheme="minorHAnsi"/>
        </w:rPr>
        <w:t>or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d</w:t>
      </w:r>
      <w:r w:rsidRPr="001373EF">
        <w:rPr>
          <w:rFonts w:cstheme="minorHAnsi"/>
          <w:spacing w:val="1"/>
        </w:rPr>
        <w:t>e</w:t>
      </w:r>
      <w:r w:rsidRPr="001373EF">
        <w:rPr>
          <w:rFonts w:cstheme="minorHAnsi"/>
        </w:rPr>
        <w:t>ter</w:t>
      </w:r>
      <w:r w:rsidRPr="001373EF">
        <w:rPr>
          <w:rFonts w:cstheme="minorHAnsi"/>
          <w:spacing w:val="1"/>
        </w:rPr>
        <w:t>m</w:t>
      </w:r>
      <w:r w:rsidRPr="001373EF">
        <w:rPr>
          <w:rFonts w:cstheme="minorHAnsi"/>
        </w:rPr>
        <w:t>ining</w:t>
      </w:r>
      <w:r w:rsidRPr="001373EF">
        <w:rPr>
          <w:rFonts w:cstheme="minorHAnsi"/>
          <w:spacing w:val="-11"/>
        </w:rPr>
        <w:t xml:space="preserve"> </w:t>
      </w:r>
      <w:r w:rsidRPr="001373EF">
        <w:rPr>
          <w:rFonts w:cstheme="minorHAnsi"/>
        </w:rPr>
        <w:t>the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le</w:t>
      </w:r>
      <w:r w:rsidRPr="001373EF">
        <w:rPr>
          <w:rFonts w:cstheme="minorHAnsi"/>
          <w:spacing w:val="1"/>
        </w:rPr>
        <w:t>v</w:t>
      </w:r>
      <w:r w:rsidRPr="001373EF">
        <w:rPr>
          <w:rFonts w:cstheme="minorHAnsi"/>
        </w:rPr>
        <w:t>el</w:t>
      </w:r>
      <w:r w:rsidRPr="001373EF">
        <w:rPr>
          <w:rFonts w:cstheme="minorHAnsi"/>
          <w:spacing w:val="-5"/>
        </w:rPr>
        <w:t xml:space="preserve"> </w:t>
      </w:r>
      <w:r w:rsidRPr="001373EF">
        <w:rPr>
          <w:rFonts w:cstheme="minorHAnsi"/>
          <w:spacing w:val="1"/>
        </w:rPr>
        <w:t>o</w:t>
      </w:r>
      <w:r w:rsidRPr="001373EF">
        <w:rPr>
          <w:rFonts w:cstheme="minorHAnsi"/>
        </w:rPr>
        <w:t>f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the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vo</w:t>
      </w:r>
      <w:r w:rsidRPr="001373EF">
        <w:rPr>
          <w:rFonts w:cstheme="minorHAnsi"/>
          <w:spacing w:val="1"/>
        </w:rPr>
        <w:t>l</w:t>
      </w:r>
      <w:r w:rsidRPr="001373EF">
        <w:rPr>
          <w:rFonts w:cstheme="minorHAnsi"/>
        </w:rPr>
        <w:t>un</w:t>
      </w:r>
      <w:r w:rsidRPr="001373EF">
        <w:rPr>
          <w:rFonts w:cstheme="minorHAnsi"/>
          <w:spacing w:val="1"/>
        </w:rPr>
        <w:t>t</w:t>
      </w:r>
      <w:r w:rsidRPr="001373EF">
        <w:rPr>
          <w:rFonts w:cstheme="minorHAnsi"/>
        </w:rPr>
        <w:t>ary</w:t>
      </w:r>
      <w:r w:rsidRPr="001373EF">
        <w:rPr>
          <w:rFonts w:cstheme="minorHAnsi"/>
          <w:spacing w:val="-9"/>
        </w:rPr>
        <w:t xml:space="preserve"> </w:t>
      </w:r>
      <w:r w:rsidRPr="001373EF">
        <w:rPr>
          <w:rFonts w:cstheme="minorHAnsi"/>
        </w:rPr>
        <w:t>contri</w:t>
      </w:r>
      <w:r w:rsidRPr="001373EF">
        <w:rPr>
          <w:rFonts w:cstheme="minorHAnsi"/>
          <w:spacing w:val="1"/>
        </w:rPr>
        <w:t>b</w:t>
      </w:r>
      <w:r w:rsidRPr="001373EF">
        <w:rPr>
          <w:rFonts w:cstheme="minorHAnsi"/>
        </w:rPr>
        <w:t>ut</w:t>
      </w:r>
      <w:r w:rsidRPr="001373EF">
        <w:rPr>
          <w:rFonts w:cstheme="minorHAnsi"/>
          <w:spacing w:val="1"/>
        </w:rPr>
        <w:t>i</w:t>
      </w:r>
      <w:r w:rsidRPr="001373EF">
        <w:rPr>
          <w:rFonts w:cstheme="minorHAnsi"/>
        </w:rPr>
        <w:t>on</w:t>
      </w:r>
      <w:r w:rsidRPr="001373EF">
        <w:rPr>
          <w:rFonts w:cstheme="minorHAnsi"/>
          <w:spacing w:val="-13"/>
        </w:rPr>
        <w:t xml:space="preserve"> </w:t>
      </w:r>
      <w:r w:rsidRPr="001373EF">
        <w:rPr>
          <w:rFonts w:cstheme="minorHAnsi"/>
        </w:rPr>
        <w:t>is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de</w:t>
      </w:r>
      <w:r w:rsidRPr="001373EF">
        <w:rPr>
          <w:rFonts w:cstheme="minorHAnsi"/>
          <w:spacing w:val="1"/>
        </w:rPr>
        <w:t>l</w:t>
      </w:r>
      <w:r w:rsidRPr="001373EF">
        <w:rPr>
          <w:rFonts w:cstheme="minorHAnsi"/>
        </w:rPr>
        <w:t>egat</w:t>
      </w:r>
      <w:r w:rsidRPr="001373EF">
        <w:rPr>
          <w:rFonts w:cstheme="minorHAnsi"/>
          <w:spacing w:val="1"/>
        </w:rPr>
        <w:t>e</w:t>
      </w:r>
      <w:r w:rsidRPr="001373EF">
        <w:rPr>
          <w:rFonts w:cstheme="minorHAnsi"/>
        </w:rPr>
        <w:t>d</w:t>
      </w:r>
      <w:r w:rsidRPr="001373EF">
        <w:rPr>
          <w:rFonts w:cstheme="minorHAnsi"/>
          <w:spacing w:val="-10"/>
        </w:rPr>
        <w:t xml:space="preserve"> </w:t>
      </w:r>
      <w:r w:rsidRPr="001373EF">
        <w:rPr>
          <w:rFonts w:cstheme="minorHAnsi"/>
          <w:spacing w:val="1"/>
        </w:rPr>
        <w:t>t</w:t>
      </w:r>
      <w:r w:rsidRPr="001373EF">
        <w:rPr>
          <w:rFonts w:cstheme="minorHAnsi"/>
        </w:rPr>
        <w:t>o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  <w:spacing w:val="1"/>
        </w:rPr>
        <w:t>t</w:t>
      </w:r>
      <w:r w:rsidRPr="001373EF">
        <w:rPr>
          <w:rFonts w:cstheme="minorHAnsi"/>
        </w:rPr>
        <w:t>he</w:t>
      </w:r>
    </w:p>
    <w:p w14:paraId="3D1FEBA7" w14:textId="77777777" w:rsidR="005A7A47" w:rsidRPr="001373EF" w:rsidRDefault="005A7A47" w:rsidP="005A7A47">
      <w:pPr>
        <w:widowControl w:val="0"/>
        <w:ind w:left="142" w:right="-20"/>
        <w:rPr>
          <w:rFonts w:cstheme="minorHAnsi"/>
        </w:rPr>
      </w:pPr>
      <w:r w:rsidRPr="001373EF">
        <w:rPr>
          <w:rFonts w:cstheme="minorHAnsi"/>
        </w:rPr>
        <w:t>Principal</w:t>
      </w:r>
      <w:r w:rsidRPr="001373EF">
        <w:rPr>
          <w:rFonts w:cstheme="minorHAnsi"/>
          <w:spacing w:val="-9"/>
        </w:rPr>
        <w:t xml:space="preserve"> </w:t>
      </w:r>
      <w:r w:rsidRPr="001373EF">
        <w:rPr>
          <w:rFonts w:cstheme="minorHAnsi"/>
        </w:rPr>
        <w:t>a</w:t>
      </w:r>
      <w:r w:rsidRPr="001373EF">
        <w:rPr>
          <w:rFonts w:cstheme="minorHAnsi"/>
          <w:spacing w:val="1"/>
        </w:rPr>
        <w:t>n</w:t>
      </w:r>
      <w:r w:rsidRPr="001373EF">
        <w:rPr>
          <w:rFonts w:cstheme="minorHAnsi"/>
        </w:rPr>
        <w:t>d</w:t>
      </w:r>
      <w:r w:rsidRPr="001373EF">
        <w:rPr>
          <w:rFonts w:cstheme="minorHAnsi"/>
          <w:spacing w:val="-4"/>
        </w:rPr>
        <w:t xml:space="preserve"> </w:t>
      </w:r>
      <w:r w:rsidRPr="001373EF">
        <w:rPr>
          <w:rFonts w:cstheme="minorHAnsi"/>
        </w:rPr>
        <w:t>is</w:t>
      </w:r>
      <w:r w:rsidRPr="001373EF">
        <w:rPr>
          <w:rFonts w:cstheme="minorHAnsi"/>
          <w:spacing w:val="-1"/>
        </w:rPr>
        <w:t xml:space="preserve"> </w:t>
      </w:r>
      <w:r w:rsidRPr="001373EF">
        <w:rPr>
          <w:rFonts w:cstheme="minorHAnsi"/>
        </w:rPr>
        <w:t>depe</w:t>
      </w:r>
      <w:r w:rsidRPr="001373EF">
        <w:rPr>
          <w:rFonts w:cstheme="minorHAnsi"/>
          <w:spacing w:val="1"/>
        </w:rPr>
        <w:t>n</w:t>
      </w:r>
      <w:r w:rsidRPr="001373EF">
        <w:rPr>
          <w:rFonts w:cstheme="minorHAnsi"/>
        </w:rPr>
        <w:t>dent</w:t>
      </w:r>
      <w:r w:rsidRPr="001373EF">
        <w:rPr>
          <w:rFonts w:cstheme="minorHAnsi"/>
          <w:spacing w:val="-11"/>
        </w:rPr>
        <w:t xml:space="preserve"> </w:t>
      </w:r>
      <w:r w:rsidRPr="001373EF">
        <w:rPr>
          <w:rFonts w:cstheme="minorHAnsi"/>
        </w:rPr>
        <w:t>upon</w:t>
      </w:r>
      <w:r w:rsidRPr="001373EF">
        <w:rPr>
          <w:rFonts w:cstheme="minorHAnsi"/>
          <w:spacing w:val="-5"/>
        </w:rPr>
        <w:t xml:space="preserve"> </w:t>
      </w:r>
      <w:r w:rsidRPr="001373EF">
        <w:rPr>
          <w:rFonts w:cstheme="minorHAnsi"/>
        </w:rPr>
        <w:t>t</w:t>
      </w:r>
      <w:r w:rsidRPr="001373EF">
        <w:rPr>
          <w:rFonts w:cstheme="minorHAnsi"/>
          <w:spacing w:val="1"/>
        </w:rPr>
        <w:t>h</w:t>
      </w:r>
      <w:r w:rsidRPr="001373EF">
        <w:rPr>
          <w:rFonts w:cstheme="minorHAnsi"/>
        </w:rPr>
        <w:t>e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acti</w:t>
      </w:r>
      <w:r w:rsidRPr="001373EF">
        <w:rPr>
          <w:rFonts w:cstheme="minorHAnsi"/>
          <w:spacing w:val="1"/>
        </w:rPr>
        <w:t>v</w:t>
      </w:r>
      <w:r w:rsidRPr="001373EF">
        <w:rPr>
          <w:rFonts w:cstheme="minorHAnsi"/>
        </w:rPr>
        <w:t>ity.</w:t>
      </w:r>
    </w:p>
    <w:p w14:paraId="0CA0491A" w14:textId="77777777" w:rsidR="005A7A47" w:rsidRPr="001373EF" w:rsidRDefault="005A7A47" w:rsidP="005A7A47">
      <w:pPr>
        <w:widowControl w:val="0"/>
        <w:spacing w:line="200" w:lineRule="exact"/>
        <w:ind w:left="142"/>
        <w:rPr>
          <w:rFonts w:cstheme="minorHAnsi"/>
        </w:rPr>
      </w:pPr>
    </w:p>
    <w:p w14:paraId="7C211F57" w14:textId="77777777" w:rsidR="005A7A47" w:rsidRPr="001373EF" w:rsidRDefault="005A7A47" w:rsidP="005A7A47">
      <w:pPr>
        <w:widowControl w:val="0"/>
        <w:spacing w:line="306" w:lineRule="exact"/>
        <w:ind w:left="142" w:right="219"/>
        <w:rPr>
          <w:rFonts w:cstheme="minorHAnsi"/>
        </w:rPr>
      </w:pPr>
      <w:r w:rsidRPr="001373EF">
        <w:rPr>
          <w:rFonts w:cstheme="minorHAnsi"/>
        </w:rPr>
        <w:t>Volunta</w:t>
      </w:r>
      <w:r w:rsidRPr="001373EF">
        <w:rPr>
          <w:rFonts w:cstheme="minorHAnsi"/>
          <w:spacing w:val="1"/>
        </w:rPr>
        <w:t>r</w:t>
      </w:r>
      <w:r w:rsidRPr="001373EF">
        <w:rPr>
          <w:rFonts w:cstheme="minorHAnsi"/>
        </w:rPr>
        <w:t>y</w:t>
      </w:r>
      <w:r w:rsidRPr="001373EF">
        <w:rPr>
          <w:rFonts w:cstheme="minorHAnsi"/>
          <w:spacing w:val="-10"/>
        </w:rPr>
        <w:t xml:space="preserve"> </w:t>
      </w:r>
      <w:r w:rsidRPr="001373EF">
        <w:rPr>
          <w:rFonts w:cstheme="minorHAnsi"/>
          <w:spacing w:val="1"/>
        </w:rPr>
        <w:t>c</w:t>
      </w:r>
      <w:r w:rsidRPr="001373EF">
        <w:rPr>
          <w:rFonts w:cstheme="minorHAnsi"/>
        </w:rPr>
        <w:t>ontrib</w:t>
      </w:r>
      <w:r w:rsidRPr="001373EF">
        <w:rPr>
          <w:rFonts w:cstheme="minorHAnsi"/>
          <w:spacing w:val="1"/>
        </w:rPr>
        <w:t>u</w:t>
      </w:r>
      <w:r w:rsidRPr="001373EF">
        <w:rPr>
          <w:rFonts w:cstheme="minorHAnsi"/>
        </w:rPr>
        <w:t>tio</w:t>
      </w:r>
      <w:r w:rsidRPr="001373EF">
        <w:rPr>
          <w:rFonts w:cstheme="minorHAnsi"/>
          <w:spacing w:val="1"/>
        </w:rPr>
        <w:t>n</w:t>
      </w:r>
      <w:r w:rsidRPr="001373EF">
        <w:rPr>
          <w:rFonts w:cstheme="minorHAnsi"/>
        </w:rPr>
        <w:t>s</w:t>
      </w:r>
      <w:r w:rsidRPr="001373EF">
        <w:rPr>
          <w:rFonts w:cstheme="minorHAnsi"/>
          <w:spacing w:val="-14"/>
        </w:rPr>
        <w:t xml:space="preserve"> </w:t>
      </w:r>
      <w:r w:rsidRPr="001373EF">
        <w:rPr>
          <w:rFonts w:cstheme="minorHAnsi"/>
        </w:rPr>
        <w:t>will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be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  <w:spacing w:val="1"/>
        </w:rPr>
        <w:t>us</w:t>
      </w:r>
      <w:r w:rsidRPr="001373EF">
        <w:rPr>
          <w:rFonts w:cstheme="minorHAnsi"/>
        </w:rPr>
        <w:t>ed</w:t>
      </w:r>
      <w:r w:rsidRPr="001373EF">
        <w:rPr>
          <w:rFonts w:cstheme="minorHAnsi"/>
          <w:spacing w:val="-5"/>
        </w:rPr>
        <w:t xml:space="preserve"> </w:t>
      </w:r>
      <w:r w:rsidRPr="001373EF">
        <w:rPr>
          <w:rFonts w:cstheme="minorHAnsi"/>
          <w:spacing w:val="1"/>
        </w:rPr>
        <w:t>s</w:t>
      </w:r>
      <w:r w:rsidRPr="001373EF">
        <w:rPr>
          <w:rFonts w:cstheme="minorHAnsi"/>
        </w:rPr>
        <w:t>ole</w:t>
      </w:r>
      <w:r w:rsidRPr="001373EF">
        <w:rPr>
          <w:rFonts w:cstheme="minorHAnsi"/>
          <w:spacing w:val="1"/>
        </w:rPr>
        <w:t>l</w:t>
      </w:r>
      <w:r w:rsidRPr="001373EF">
        <w:rPr>
          <w:rFonts w:cstheme="minorHAnsi"/>
        </w:rPr>
        <w:t>y</w:t>
      </w:r>
      <w:r w:rsidRPr="001373EF">
        <w:rPr>
          <w:rFonts w:cstheme="minorHAnsi"/>
          <w:spacing w:val="-6"/>
        </w:rPr>
        <w:t xml:space="preserve"> </w:t>
      </w:r>
      <w:r w:rsidRPr="001373EF">
        <w:rPr>
          <w:rFonts w:cstheme="minorHAnsi"/>
        </w:rPr>
        <w:t>to</w:t>
      </w:r>
      <w:r w:rsidRPr="001373EF">
        <w:rPr>
          <w:rFonts w:cstheme="minorHAnsi"/>
          <w:spacing w:val="-1"/>
        </w:rPr>
        <w:t xml:space="preserve"> </w:t>
      </w:r>
      <w:r w:rsidRPr="001373EF">
        <w:rPr>
          <w:rFonts w:cstheme="minorHAnsi"/>
        </w:rPr>
        <w:t>support</w:t>
      </w:r>
      <w:r w:rsidRPr="001373EF">
        <w:rPr>
          <w:rFonts w:cstheme="minorHAnsi"/>
          <w:spacing w:val="-8"/>
        </w:rPr>
        <w:t xml:space="preserve"> </w:t>
      </w:r>
      <w:r w:rsidRPr="001373EF">
        <w:rPr>
          <w:rFonts w:cstheme="minorHAnsi"/>
        </w:rPr>
        <w:t>t</w:t>
      </w:r>
      <w:r w:rsidRPr="001373EF">
        <w:rPr>
          <w:rFonts w:cstheme="minorHAnsi"/>
          <w:spacing w:val="1"/>
        </w:rPr>
        <w:t>h</w:t>
      </w:r>
      <w:r w:rsidRPr="001373EF">
        <w:rPr>
          <w:rFonts w:cstheme="minorHAnsi"/>
        </w:rPr>
        <w:t>e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cost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of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t</w:t>
      </w:r>
      <w:r w:rsidRPr="001373EF">
        <w:rPr>
          <w:rFonts w:cstheme="minorHAnsi"/>
          <w:spacing w:val="1"/>
        </w:rPr>
        <w:t>h</w:t>
      </w:r>
      <w:r w:rsidRPr="001373EF">
        <w:rPr>
          <w:rFonts w:cstheme="minorHAnsi"/>
        </w:rPr>
        <w:t>e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acti</w:t>
      </w:r>
      <w:r w:rsidRPr="001373EF">
        <w:rPr>
          <w:rFonts w:cstheme="minorHAnsi"/>
          <w:spacing w:val="1"/>
        </w:rPr>
        <w:t>v</w:t>
      </w:r>
      <w:r w:rsidRPr="001373EF">
        <w:rPr>
          <w:rFonts w:cstheme="minorHAnsi"/>
        </w:rPr>
        <w:t>ity</w:t>
      </w:r>
      <w:r w:rsidRPr="001373EF">
        <w:rPr>
          <w:rFonts w:cstheme="minorHAnsi"/>
          <w:spacing w:val="-8"/>
        </w:rPr>
        <w:t xml:space="preserve"> </w:t>
      </w:r>
      <w:r w:rsidRPr="001373EF">
        <w:rPr>
          <w:rFonts w:cstheme="minorHAnsi"/>
          <w:spacing w:val="1"/>
        </w:rPr>
        <w:t>o</w:t>
      </w:r>
      <w:r w:rsidRPr="001373EF">
        <w:rPr>
          <w:rFonts w:cstheme="minorHAnsi"/>
        </w:rPr>
        <w:t>r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to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maint</w:t>
      </w:r>
      <w:r w:rsidRPr="001373EF">
        <w:rPr>
          <w:rFonts w:cstheme="minorHAnsi"/>
          <w:spacing w:val="2"/>
        </w:rPr>
        <w:t>a</w:t>
      </w:r>
      <w:r w:rsidRPr="001373EF">
        <w:rPr>
          <w:rFonts w:cstheme="minorHAnsi"/>
          <w:spacing w:val="1"/>
        </w:rPr>
        <w:t>i</w:t>
      </w:r>
      <w:r w:rsidRPr="001373EF">
        <w:rPr>
          <w:rFonts w:cstheme="minorHAnsi"/>
        </w:rPr>
        <w:t>n</w:t>
      </w:r>
      <w:r w:rsidRPr="001373EF">
        <w:rPr>
          <w:rFonts w:cstheme="minorHAnsi"/>
          <w:spacing w:val="-9"/>
        </w:rPr>
        <w:t xml:space="preserve"> </w:t>
      </w:r>
      <w:r w:rsidRPr="001373EF">
        <w:rPr>
          <w:rFonts w:cstheme="minorHAnsi"/>
        </w:rPr>
        <w:t>the</w:t>
      </w:r>
      <w:r w:rsidRPr="001373EF">
        <w:rPr>
          <w:rFonts w:cstheme="minorHAnsi"/>
          <w:spacing w:val="-3"/>
        </w:rPr>
        <w:t xml:space="preserve"> </w:t>
      </w:r>
      <w:r w:rsidRPr="001373EF">
        <w:rPr>
          <w:rFonts w:cstheme="minorHAnsi"/>
        </w:rPr>
        <w:t>lev</w:t>
      </w:r>
      <w:r w:rsidRPr="001373EF">
        <w:rPr>
          <w:rFonts w:cstheme="minorHAnsi"/>
          <w:spacing w:val="1"/>
        </w:rPr>
        <w:t>e</w:t>
      </w:r>
      <w:r w:rsidRPr="001373EF">
        <w:rPr>
          <w:rFonts w:cstheme="minorHAnsi"/>
        </w:rPr>
        <w:t>l of</w:t>
      </w:r>
      <w:r w:rsidRPr="001373EF">
        <w:rPr>
          <w:rFonts w:cstheme="minorHAnsi"/>
          <w:spacing w:val="-2"/>
        </w:rPr>
        <w:t xml:space="preserve"> </w:t>
      </w:r>
      <w:r w:rsidRPr="001373EF">
        <w:rPr>
          <w:rFonts w:cstheme="minorHAnsi"/>
        </w:rPr>
        <w:t>departmental</w:t>
      </w:r>
      <w:r w:rsidRPr="001373EF">
        <w:rPr>
          <w:rFonts w:cstheme="minorHAnsi"/>
          <w:spacing w:val="-14"/>
        </w:rPr>
        <w:t xml:space="preserve"> </w:t>
      </w:r>
      <w:r w:rsidRPr="001373EF">
        <w:rPr>
          <w:rFonts w:cstheme="minorHAnsi"/>
        </w:rPr>
        <w:t>resources.</w:t>
      </w:r>
    </w:p>
    <w:p w14:paraId="1DBC55F4" w14:textId="77777777" w:rsidR="005A7A47" w:rsidRPr="001373EF" w:rsidRDefault="005A7A47" w:rsidP="005A7A47">
      <w:pPr>
        <w:widowControl w:val="0"/>
        <w:spacing w:line="306" w:lineRule="exact"/>
        <w:ind w:left="142" w:right="219"/>
        <w:rPr>
          <w:rFonts w:cstheme="minorHAnsi"/>
        </w:rPr>
      </w:pPr>
    </w:p>
    <w:p w14:paraId="5D3A232B" w14:textId="77777777" w:rsidR="005A7A47" w:rsidRPr="00F8055B" w:rsidRDefault="005A7A47" w:rsidP="00F8055B">
      <w:pPr>
        <w:shd w:val="clear" w:color="auto" w:fill="002060"/>
        <w:jc w:val="center"/>
        <w:rPr>
          <w:rFonts w:eastAsia="Times New Roman" w:cstheme="minorHAnsi"/>
          <w:b/>
          <w:bCs/>
          <w:sz w:val="22"/>
          <w:szCs w:val="22"/>
          <w:lang w:eastAsia="en-GB"/>
        </w:rPr>
      </w:pPr>
      <w:r w:rsidRPr="00F8055B">
        <w:rPr>
          <w:rFonts w:eastAsia="Times New Roman" w:cstheme="minorHAnsi"/>
          <w:b/>
          <w:bCs/>
          <w:sz w:val="22"/>
          <w:szCs w:val="22"/>
          <w:lang w:eastAsia="en-GB"/>
        </w:rPr>
        <w:t>Facilities Hire</w:t>
      </w:r>
    </w:p>
    <w:p w14:paraId="1A6404EF" w14:textId="77777777" w:rsidR="005A7A47" w:rsidRPr="001373EF" w:rsidRDefault="005A7A47" w:rsidP="005A7A47">
      <w:pPr>
        <w:widowControl w:val="0"/>
        <w:spacing w:line="306" w:lineRule="exact"/>
        <w:ind w:left="142" w:right="219"/>
        <w:rPr>
          <w:rFonts w:cstheme="minorHAnsi"/>
        </w:rPr>
      </w:pPr>
    </w:p>
    <w:p w14:paraId="0A1E1646" w14:textId="77777777" w:rsidR="005A7A47" w:rsidRPr="001373EF" w:rsidRDefault="005A7A47" w:rsidP="005A7A47">
      <w:pPr>
        <w:widowControl w:val="0"/>
        <w:spacing w:line="306" w:lineRule="exact"/>
        <w:ind w:left="142" w:right="219"/>
        <w:rPr>
          <w:rFonts w:cstheme="minorHAnsi"/>
        </w:rPr>
      </w:pPr>
      <w:r w:rsidRPr="001373EF">
        <w:rPr>
          <w:rFonts w:cstheme="minorHAnsi"/>
        </w:rPr>
        <w:t xml:space="preserve">The </w:t>
      </w:r>
      <w:proofErr w:type="gramStart"/>
      <w:r w:rsidRPr="001373EF">
        <w:rPr>
          <w:rFonts w:cstheme="minorHAnsi"/>
        </w:rPr>
        <w:t>School</w:t>
      </w:r>
      <w:proofErr w:type="gramEnd"/>
      <w:r w:rsidRPr="001373EF">
        <w:rPr>
          <w:rFonts w:cstheme="minorHAnsi"/>
        </w:rPr>
        <w:t xml:space="preserve"> is able to levy a charge for the hire of internal and external facilities at Crown Hills for community and commercial activities.</w:t>
      </w:r>
    </w:p>
    <w:p w14:paraId="3F493FEA" w14:textId="77777777" w:rsidR="005A7A47" w:rsidRPr="001373EF" w:rsidRDefault="005A7A47" w:rsidP="005A7A47">
      <w:pPr>
        <w:widowControl w:val="0"/>
        <w:spacing w:line="306" w:lineRule="exact"/>
        <w:ind w:left="142" w:right="219"/>
        <w:rPr>
          <w:rFonts w:cstheme="minorHAnsi"/>
        </w:rPr>
      </w:pPr>
    </w:p>
    <w:p w14:paraId="7825CE98" w14:textId="63B2071C" w:rsidR="005A7A47" w:rsidRPr="00F8055B" w:rsidRDefault="00916DC1" w:rsidP="00F8055B">
      <w:pPr>
        <w:shd w:val="clear" w:color="auto" w:fill="002060"/>
        <w:jc w:val="center"/>
        <w:rPr>
          <w:rFonts w:eastAsia="Times New Roman" w:cstheme="minorHAnsi"/>
          <w:b/>
          <w:bCs/>
          <w:sz w:val="22"/>
          <w:szCs w:val="22"/>
          <w:lang w:eastAsia="en-GB"/>
        </w:rPr>
      </w:pPr>
      <w:r w:rsidRPr="00F8055B">
        <w:rPr>
          <w:rFonts w:eastAsia="Times New Roman" w:cstheme="minorHAnsi"/>
          <w:b/>
          <w:bCs/>
          <w:sz w:val="22"/>
          <w:szCs w:val="22"/>
          <w:lang w:eastAsia="en-GB"/>
        </w:rPr>
        <w:t>Facility Charges 2022/23</w:t>
      </w:r>
    </w:p>
    <w:p w14:paraId="35238429" w14:textId="076457CC" w:rsidR="005A7A47" w:rsidRPr="001373EF" w:rsidRDefault="005A7A47" w:rsidP="005A7A47">
      <w:pPr>
        <w:rPr>
          <w:rFonts w:cstheme="minorHAnsi"/>
        </w:rPr>
      </w:pPr>
    </w:p>
    <w:p w14:paraId="2E91EADE" w14:textId="10DC8E82" w:rsidR="005A7A47" w:rsidRPr="001373EF" w:rsidRDefault="005A7A47" w:rsidP="005A7A47">
      <w:pPr>
        <w:rPr>
          <w:rFonts w:cstheme="minorHAnsi"/>
        </w:rPr>
      </w:pPr>
      <w:r w:rsidRPr="001373EF">
        <w:rPr>
          <w:rFonts w:cstheme="minorHAnsi"/>
        </w:rPr>
        <w:t xml:space="preserve">All bookings from 1 </w:t>
      </w:r>
      <w:r w:rsidR="00916DC1">
        <w:rPr>
          <w:rFonts w:cstheme="minorHAnsi"/>
        </w:rPr>
        <w:t>April</w:t>
      </w:r>
      <w:r w:rsidRPr="001373EF">
        <w:rPr>
          <w:rFonts w:cstheme="minorHAnsi"/>
        </w:rPr>
        <w:t xml:space="preserve"> 20</w:t>
      </w:r>
      <w:r w:rsidR="00463CCF" w:rsidRPr="001373EF">
        <w:rPr>
          <w:rFonts w:cstheme="minorHAnsi"/>
        </w:rPr>
        <w:t>2</w:t>
      </w:r>
      <w:r w:rsidR="00B1129C">
        <w:rPr>
          <w:rFonts w:cstheme="minorHAnsi"/>
        </w:rPr>
        <w:t>3</w:t>
      </w:r>
      <w:r w:rsidRPr="001373EF">
        <w:rPr>
          <w:rFonts w:cstheme="minorHAnsi"/>
        </w:rPr>
        <w:t xml:space="preserve"> will be charged the appropriate rate set out below</w:t>
      </w:r>
    </w:p>
    <w:p w14:paraId="2EEC158D" w14:textId="77777777" w:rsidR="005A7A47" w:rsidRPr="001373EF" w:rsidRDefault="005A7A47" w:rsidP="005A7A47">
      <w:pPr>
        <w:rPr>
          <w:rFonts w:cstheme="minorHAnsi"/>
        </w:rPr>
      </w:pPr>
    </w:p>
    <w:p w14:paraId="32037FF7" w14:textId="77777777" w:rsidR="005A7A47" w:rsidRPr="001373EF" w:rsidRDefault="005A7A47" w:rsidP="005A7A47">
      <w:pPr>
        <w:rPr>
          <w:rFonts w:cstheme="minorHAnsi"/>
        </w:rPr>
      </w:pPr>
      <w:r w:rsidRPr="001373EF">
        <w:rPr>
          <w:rFonts w:cstheme="minorHAnsi"/>
        </w:rPr>
        <w:t>Bookings of 10 sessions or more (before VAT)</w:t>
      </w:r>
    </w:p>
    <w:p w14:paraId="4B50F3FB" w14:textId="77777777" w:rsidR="005A7A47" w:rsidRPr="001373EF" w:rsidRDefault="005A7A47" w:rsidP="005A7A47">
      <w:pPr>
        <w:rPr>
          <w:rFonts w:cstheme="minorHAnsi"/>
        </w:rPr>
      </w:pPr>
      <w:r w:rsidRPr="001373EF">
        <w:rPr>
          <w:rFonts w:cstheme="minorHAnsi"/>
        </w:rPr>
        <w:t>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8"/>
        <w:gridCol w:w="1260"/>
      </w:tblGrid>
      <w:tr w:rsidR="00001EC5" w:rsidRPr="001373EF" w14:paraId="66660DC5" w14:textId="77777777" w:rsidTr="00131D88">
        <w:tc>
          <w:tcPr>
            <w:tcW w:w="6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ACC86F" w14:textId="77777777" w:rsidR="00001EC5" w:rsidRPr="001373EF" w:rsidRDefault="00001EC5" w:rsidP="00131D88">
            <w:pPr>
              <w:snapToGrid w:val="0"/>
              <w:rPr>
                <w:rFonts w:cstheme="minorHAnsi"/>
              </w:rPr>
            </w:pPr>
            <w:r w:rsidRPr="001373EF">
              <w:rPr>
                <w:rFonts w:cstheme="minorHAnsi"/>
              </w:rPr>
              <w:t xml:space="preserve">Per 55 minutes 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61E609" w14:textId="4F0A2A4F" w:rsidR="00001EC5" w:rsidRPr="001373EF" w:rsidRDefault="00001EC5" w:rsidP="00463CCF">
            <w:pPr>
              <w:jc w:val="center"/>
              <w:rPr>
                <w:rFonts w:cstheme="minorHAnsi"/>
              </w:rPr>
            </w:pPr>
            <w:r w:rsidRPr="001373EF">
              <w:rPr>
                <w:rFonts w:cstheme="minorHAnsi"/>
              </w:rPr>
              <w:t>20</w:t>
            </w:r>
            <w:r>
              <w:rPr>
                <w:rFonts w:cstheme="minorHAnsi"/>
              </w:rPr>
              <w:t>22/23</w:t>
            </w:r>
          </w:p>
          <w:p w14:paraId="3D75AC76" w14:textId="4C11FE9F" w:rsidR="00001EC5" w:rsidRPr="001373EF" w:rsidRDefault="00001EC5" w:rsidP="00463CCF">
            <w:pPr>
              <w:jc w:val="center"/>
              <w:rPr>
                <w:rFonts w:cstheme="minorHAnsi"/>
              </w:rPr>
            </w:pPr>
            <w:r w:rsidRPr="001373EF">
              <w:rPr>
                <w:rFonts w:cstheme="minorHAnsi"/>
              </w:rPr>
              <w:t>£</w:t>
            </w:r>
          </w:p>
        </w:tc>
      </w:tr>
      <w:tr w:rsidR="00001EC5" w:rsidRPr="001373EF" w14:paraId="50AE84DB" w14:textId="77777777" w:rsidTr="00131D88">
        <w:tc>
          <w:tcPr>
            <w:tcW w:w="62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2B35C6" w14:textId="77777777" w:rsidR="00001EC5" w:rsidRPr="001373EF" w:rsidRDefault="00001EC5" w:rsidP="00463CCF">
            <w:pPr>
              <w:snapToGrid w:val="0"/>
              <w:rPr>
                <w:rFonts w:cstheme="minorHAnsi"/>
              </w:rPr>
            </w:pPr>
            <w:r w:rsidRPr="001373EF">
              <w:rPr>
                <w:rFonts w:cstheme="minorHAnsi"/>
              </w:rPr>
              <w:t xml:space="preserve">Classroom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19A3D1" w14:textId="77777777" w:rsidR="00001EC5" w:rsidRPr="001373EF" w:rsidRDefault="00001EC5" w:rsidP="00463CCF">
            <w:pPr>
              <w:jc w:val="right"/>
              <w:rPr>
                <w:rFonts w:cstheme="minorHAnsi"/>
              </w:rPr>
            </w:pPr>
            <w:r w:rsidRPr="001373EF">
              <w:rPr>
                <w:rFonts w:cstheme="minorHAnsi"/>
              </w:rPr>
              <w:t xml:space="preserve">12.00 </w:t>
            </w:r>
          </w:p>
        </w:tc>
      </w:tr>
      <w:tr w:rsidR="00001EC5" w:rsidRPr="001373EF" w14:paraId="11673617" w14:textId="77777777" w:rsidTr="00131D88">
        <w:tc>
          <w:tcPr>
            <w:tcW w:w="62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2BB02E" w14:textId="57BE93BC" w:rsidR="00001EC5" w:rsidRPr="001373EF" w:rsidRDefault="00001EC5" w:rsidP="00463CCF">
            <w:pPr>
              <w:snapToGrid w:val="0"/>
              <w:rPr>
                <w:rFonts w:cstheme="minorHAnsi"/>
              </w:rPr>
            </w:pPr>
            <w:r w:rsidRPr="001373EF">
              <w:rPr>
                <w:rFonts w:cstheme="minorHAnsi"/>
              </w:rPr>
              <w:t xml:space="preserve">Assembly hall </w:t>
            </w:r>
            <w:r>
              <w:rPr>
                <w:rFonts w:cstheme="minorHAnsi"/>
              </w:rPr>
              <w:t>(Space only)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79A977" w14:textId="77777777" w:rsidR="00001EC5" w:rsidRPr="001373EF" w:rsidRDefault="00001EC5" w:rsidP="00463CCF">
            <w:pPr>
              <w:jc w:val="right"/>
              <w:rPr>
                <w:rFonts w:cstheme="minorHAnsi"/>
              </w:rPr>
            </w:pPr>
            <w:r w:rsidRPr="001373EF">
              <w:rPr>
                <w:rFonts w:cstheme="minorHAnsi"/>
              </w:rPr>
              <w:t>30.00</w:t>
            </w:r>
          </w:p>
        </w:tc>
      </w:tr>
      <w:tr w:rsidR="00001EC5" w:rsidRPr="001373EF" w14:paraId="626FC1D5" w14:textId="77777777" w:rsidTr="00131D88">
        <w:tc>
          <w:tcPr>
            <w:tcW w:w="62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F2AACE" w14:textId="6FDB44D0" w:rsidR="00001EC5" w:rsidRPr="001373EF" w:rsidRDefault="00001EC5" w:rsidP="00463CCF">
            <w:pPr>
              <w:snapToGrid w:val="0"/>
              <w:rPr>
                <w:rFonts w:cstheme="minorHAnsi"/>
              </w:rPr>
            </w:pPr>
            <w:r>
              <w:rPr>
                <w:rFonts w:cstheme="minorHAnsi"/>
              </w:rPr>
              <w:t>Assembly Hall (Seating, lights etc)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8F95BA" w14:textId="525E2C69" w:rsidR="00001EC5" w:rsidRPr="001373EF" w:rsidRDefault="00001EC5" w:rsidP="00463CC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40.00</w:t>
            </w:r>
          </w:p>
        </w:tc>
      </w:tr>
      <w:tr w:rsidR="00001EC5" w:rsidRPr="001373EF" w14:paraId="4E593132" w14:textId="77777777" w:rsidTr="00131D88">
        <w:tc>
          <w:tcPr>
            <w:tcW w:w="62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92CD92" w14:textId="77777777" w:rsidR="00001EC5" w:rsidRPr="001373EF" w:rsidRDefault="00001EC5" w:rsidP="00463CCF">
            <w:pPr>
              <w:snapToGrid w:val="0"/>
              <w:rPr>
                <w:rFonts w:cstheme="minorHAnsi"/>
              </w:rPr>
            </w:pPr>
            <w:r w:rsidRPr="001373EF">
              <w:rPr>
                <w:rFonts w:cstheme="minorHAnsi"/>
              </w:rPr>
              <w:t>Auditorium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5155E6" w14:textId="77777777" w:rsidR="00001EC5" w:rsidRPr="001373EF" w:rsidRDefault="00001EC5" w:rsidP="00463CCF">
            <w:pPr>
              <w:jc w:val="right"/>
              <w:rPr>
                <w:rFonts w:cstheme="minorHAnsi"/>
              </w:rPr>
            </w:pPr>
            <w:r w:rsidRPr="001373EF">
              <w:rPr>
                <w:rFonts w:cstheme="minorHAnsi"/>
              </w:rPr>
              <w:t>30.00</w:t>
            </w:r>
          </w:p>
        </w:tc>
      </w:tr>
      <w:tr w:rsidR="00001EC5" w:rsidRPr="001373EF" w14:paraId="077FA041" w14:textId="77777777" w:rsidTr="00131D88">
        <w:tc>
          <w:tcPr>
            <w:tcW w:w="62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C1206F" w14:textId="77777777" w:rsidR="00001EC5" w:rsidRPr="001373EF" w:rsidRDefault="00001EC5" w:rsidP="00463CCF">
            <w:pPr>
              <w:snapToGrid w:val="0"/>
              <w:rPr>
                <w:rFonts w:cstheme="minorHAnsi"/>
              </w:rPr>
            </w:pPr>
            <w:r w:rsidRPr="001373EF">
              <w:rPr>
                <w:rFonts w:cstheme="minorHAnsi"/>
              </w:rPr>
              <w:t>Food Hall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C41C55" w14:textId="77777777" w:rsidR="00001EC5" w:rsidRPr="001373EF" w:rsidRDefault="00001EC5" w:rsidP="00463CCF">
            <w:pPr>
              <w:jc w:val="right"/>
              <w:rPr>
                <w:rFonts w:cstheme="minorHAnsi"/>
              </w:rPr>
            </w:pPr>
            <w:r w:rsidRPr="001373EF">
              <w:rPr>
                <w:rFonts w:cstheme="minorHAnsi"/>
              </w:rPr>
              <w:t>30.00</w:t>
            </w:r>
          </w:p>
        </w:tc>
      </w:tr>
      <w:tr w:rsidR="00001EC5" w:rsidRPr="001373EF" w14:paraId="30F7512E" w14:textId="77777777" w:rsidTr="00131D88">
        <w:tc>
          <w:tcPr>
            <w:tcW w:w="62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339A01" w14:textId="77777777" w:rsidR="00001EC5" w:rsidRPr="001373EF" w:rsidRDefault="00001EC5" w:rsidP="00463CCF">
            <w:pPr>
              <w:snapToGrid w:val="0"/>
              <w:rPr>
                <w:rFonts w:cstheme="minorHAnsi"/>
              </w:rPr>
            </w:pPr>
            <w:r w:rsidRPr="001373EF">
              <w:rPr>
                <w:rFonts w:cstheme="minorHAnsi"/>
              </w:rPr>
              <w:t xml:space="preserve">Sports hall – half hall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53ABEB" w14:textId="730CCFFE" w:rsidR="00001EC5" w:rsidRPr="001373EF" w:rsidRDefault="00001EC5" w:rsidP="00463CC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50</w:t>
            </w:r>
            <w:r w:rsidRPr="001373EF">
              <w:rPr>
                <w:rFonts w:cstheme="minorHAnsi"/>
              </w:rPr>
              <w:t>.00</w:t>
            </w:r>
          </w:p>
        </w:tc>
      </w:tr>
      <w:tr w:rsidR="00001EC5" w:rsidRPr="001373EF" w14:paraId="41AE4A5A" w14:textId="77777777" w:rsidTr="00131D88">
        <w:tc>
          <w:tcPr>
            <w:tcW w:w="62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B31534" w14:textId="77777777" w:rsidR="00001EC5" w:rsidRPr="001373EF" w:rsidRDefault="00001EC5" w:rsidP="00463CCF">
            <w:pPr>
              <w:snapToGrid w:val="0"/>
              <w:rPr>
                <w:rFonts w:cstheme="minorHAnsi"/>
              </w:rPr>
            </w:pPr>
            <w:r w:rsidRPr="001373EF">
              <w:rPr>
                <w:rFonts w:cstheme="minorHAnsi"/>
              </w:rPr>
              <w:t xml:space="preserve">Netball Court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1DC227" w14:textId="77777777" w:rsidR="00001EC5" w:rsidRPr="001373EF" w:rsidRDefault="00001EC5" w:rsidP="00463CCF">
            <w:pPr>
              <w:jc w:val="right"/>
              <w:rPr>
                <w:rFonts w:cstheme="minorHAnsi"/>
              </w:rPr>
            </w:pPr>
            <w:r w:rsidRPr="001373EF">
              <w:rPr>
                <w:rFonts w:cstheme="minorHAnsi"/>
              </w:rPr>
              <w:t>20.00</w:t>
            </w:r>
          </w:p>
        </w:tc>
      </w:tr>
      <w:tr w:rsidR="00001EC5" w:rsidRPr="001373EF" w14:paraId="00EFC2C7" w14:textId="77777777" w:rsidTr="00131D88">
        <w:tc>
          <w:tcPr>
            <w:tcW w:w="62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674605" w14:textId="77777777" w:rsidR="00001EC5" w:rsidRPr="001373EF" w:rsidRDefault="00001EC5" w:rsidP="00463CCF">
            <w:pPr>
              <w:snapToGrid w:val="0"/>
              <w:rPr>
                <w:rFonts w:cstheme="minorHAnsi"/>
              </w:rPr>
            </w:pPr>
            <w:r w:rsidRPr="001373EF">
              <w:rPr>
                <w:rFonts w:cstheme="minorHAnsi"/>
              </w:rPr>
              <w:t xml:space="preserve">Cricket net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5689C2" w14:textId="036B0594" w:rsidR="00001EC5" w:rsidRPr="001373EF" w:rsidRDefault="00001EC5" w:rsidP="00463CC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  <w:r w:rsidRPr="001373EF">
              <w:rPr>
                <w:rFonts w:cstheme="minorHAnsi"/>
              </w:rPr>
              <w:t>.00</w:t>
            </w:r>
          </w:p>
        </w:tc>
      </w:tr>
      <w:tr w:rsidR="00001EC5" w:rsidRPr="001373EF" w14:paraId="4918E9FD" w14:textId="77777777" w:rsidTr="00131D88">
        <w:tc>
          <w:tcPr>
            <w:tcW w:w="62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1003F8" w14:textId="77777777" w:rsidR="00001EC5" w:rsidRPr="001373EF" w:rsidRDefault="00001EC5" w:rsidP="00463CCF">
            <w:pPr>
              <w:snapToGrid w:val="0"/>
              <w:rPr>
                <w:rFonts w:cstheme="minorHAnsi"/>
              </w:rPr>
            </w:pPr>
            <w:r w:rsidRPr="001373EF">
              <w:rPr>
                <w:rFonts w:cstheme="minorHAnsi"/>
              </w:rPr>
              <w:t>Badminton Court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9B04EE" w14:textId="5C1E6229" w:rsidR="00001EC5" w:rsidRPr="001373EF" w:rsidRDefault="00001EC5" w:rsidP="00463CCF">
            <w:pPr>
              <w:jc w:val="right"/>
              <w:rPr>
                <w:rFonts w:cstheme="minorHAnsi"/>
              </w:rPr>
            </w:pPr>
            <w:r w:rsidRPr="001373EF">
              <w:rPr>
                <w:rFonts w:cstheme="minorHAnsi"/>
              </w:rPr>
              <w:t>1</w:t>
            </w:r>
            <w:r>
              <w:rPr>
                <w:rFonts w:cstheme="minorHAnsi"/>
              </w:rPr>
              <w:t>5</w:t>
            </w:r>
            <w:r w:rsidRPr="001373EF">
              <w:rPr>
                <w:rFonts w:cstheme="minorHAnsi"/>
              </w:rPr>
              <w:t>.00</w:t>
            </w:r>
          </w:p>
        </w:tc>
      </w:tr>
      <w:tr w:rsidR="00001EC5" w:rsidRPr="001373EF" w14:paraId="4FBD5115" w14:textId="77777777" w:rsidTr="00131D88">
        <w:tc>
          <w:tcPr>
            <w:tcW w:w="62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D56C58" w14:textId="77777777" w:rsidR="00001EC5" w:rsidRPr="001373EF" w:rsidRDefault="00001EC5" w:rsidP="00463CCF">
            <w:pPr>
              <w:snapToGrid w:val="0"/>
              <w:rPr>
                <w:rFonts w:cstheme="minorHAnsi"/>
              </w:rPr>
            </w:pPr>
            <w:r w:rsidRPr="001373EF">
              <w:rPr>
                <w:rFonts w:cstheme="minorHAnsi"/>
              </w:rPr>
              <w:t xml:space="preserve">Tennis Court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2D6661" w14:textId="77777777" w:rsidR="00001EC5" w:rsidRPr="001373EF" w:rsidRDefault="00001EC5" w:rsidP="00463CCF">
            <w:pPr>
              <w:jc w:val="right"/>
              <w:rPr>
                <w:rFonts w:cstheme="minorHAnsi"/>
              </w:rPr>
            </w:pPr>
            <w:r w:rsidRPr="001373EF">
              <w:rPr>
                <w:rFonts w:cstheme="minorHAnsi"/>
              </w:rPr>
              <w:t>35.00</w:t>
            </w:r>
          </w:p>
        </w:tc>
      </w:tr>
      <w:tr w:rsidR="00001EC5" w:rsidRPr="001373EF" w14:paraId="70B57176" w14:textId="77777777" w:rsidTr="00131D88">
        <w:tc>
          <w:tcPr>
            <w:tcW w:w="62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DC7529" w14:textId="77777777" w:rsidR="00001EC5" w:rsidRPr="001373EF" w:rsidRDefault="00001EC5" w:rsidP="00463CCF">
            <w:pPr>
              <w:snapToGrid w:val="0"/>
              <w:rPr>
                <w:rFonts w:cstheme="minorHAnsi"/>
              </w:rPr>
            </w:pPr>
            <w:r w:rsidRPr="001373EF">
              <w:rPr>
                <w:rFonts w:cstheme="minorHAnsi"/>
              </w:rPr>
              <w:t>Basketball Court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6A4A6A" w14:textId="47F800D3" w:rsidR="00001EC5" w:rsidRPr="001373EF" w:rsidRDefault="00B1129C" w:rsidP="00463CC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40</w:t>
            </w:r>
            <w:r w:rsidR="00001EC5" w:rsidRPr="001373EF">
              <w:rPr>
                <w:rFonts w:cstheme="minorHAnsi"/>
              </w:rPr>
              <w:t>.00</w:t>
            </w:r>
          </w:p>
        </w:tc>
      </w:tr>
      <w:tr w:rsidR="00001EC5" w:rsidRPr="001373EF" w14:paraId="72E1C017" w14:textId="77777777" w:rsidTr="00131D88">
        <w:tc>
          <w:tcPr>
            <w:tcW w:w="62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CEBB77" w14:textId="77777777" w:rsidR="00001EC5" w:rsidRPr="001373EF" w:rsidRDefault="00001EC5" w:rsidP="00463CCF">
            <w:pPr>
              <w:snapToGrid w:val="0"/>
              <w:rPr>
                <w:rFonts w:cstheme="minorHAnsi"/>
              </w:rPr>
            </w:pPr>
            <w:r w:rsidRPr="001373EF">
              <w:rPr>
                <w:rFonts w:cstheme="minorHAnsi"/>
              </w:rPr>
              <w:t>Indoor Football Court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3D11D3" w14:textId="0CECD8B8" w:rsidR="00001EC5" w:rsidRPr="001373EF" w:rsidRDefault="00B1129C" w:rsidP="00463CC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40</w:t>
            </w:r>
            <w:r w:rsidR="00001EC5" w:rsidRPr="001373EF">
              <w:rPr>
                <w:rFonts w:cstheme="minorHAnsi"/>
              </w:rPr>
              <w:t>.00</w:t>
            </w:r>
          </w:p>
        </w:tc>
      </w:tr>
      <w:tr w:rsidR="00001EC5" w:rsidRPr="001373EF" w14:paraId="12332E74" w14:textId="77777777" w:rsidTr="00131D88">
        <w:tc>
          <w:tcPr>
            <w:tcW w:w="62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931689" w14:textId="77777777" w:rsidR="00001EC5" w:rsidRPr="001373EF" w:rsidRDefault="00001EC5" w:rsidP="00463CCF">
            <w:pPr>
              <w:snapToGrid w:val="0"/>
              <w:rPr>
                <w:rFonts w:cstheme="minorHAnsi"/>
              </w:rPr>
            </w:pPr>
            <w:r w:rsidRPr="001373EF">
              <w:rPr>
                <w:rFonts w:cstheme="minorHAnsi"/>
              </w:rPr>
              <w:t>Football Pitch (external)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8FFEEA" w14:textId="77777777" w:rsidR="00001EC5" w:rsidRPr="001373EF" w:rsidRDefault="00001EC5" w:rsidP="00463CCF">
            <w:pPr>
              <w:jc w:val="right"/>
              <w:rPr>
                <w:rFonts w:cstheme="minorHAnsi"/>
              </w:rPr>
            </w:pPr>
            <w:r w:rsidRPr="001373EF">
              <w:rPr>
                <w:rFonts w:cstheme="minorHAnsi"/>
              </w:rPr>
              <w:t>25.00</w:t>
            </w:r>
          </w:p>
        </w:tc>
      </w:tr>
      <w:tr w:rsidR="00001EC5" w:rsidRPr="001373EF" w14:paraId="204B930D" w14:textId="77777777" w:rsidTr="00131D88">
        <w:tc>
          <w:tcPr>
            <w:tcW w:w="62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89CAA4" w14:textId="77777777" w:rsidR="00001EC5" w:rsidRPr="001373EF" w:rsidRDefault="00001EC5" w:rsidP="00463CCF">
            <w:pPr>
              <w:snapToGrid w:val="0"/>
              <w:rPr>
                <w:rFonts w:cstheme="minorHAnsi"/>
              </w:rPr>
            </w:pPr>
            <w:r w:rsidRPr="001373EF">
              <w:rPr>
                <w:rFonts w:cstheme="minorHAnsi"/>
              </w:rPr>
              <w:t xml:space="preserve">Activity Studio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A7B15A" w14:textId="77777777" w:rsidR="00001EC5" w:rsidRPr="001373EF" w:rsidRDefault="00001EC5" w:rsidP="00463CCF">
            <w:pPr>
              <w:jc w:val="right"/>
              <w:rPr>
                <w:rFonts w:cstheme="minorHAnsi"/>
              </w:rPr>
            </w:pPr>
            <w:r w:rsidRPr="001373EF">
              <w:rPr>
                <w:rFonts w:cstheme="minorHAnsi"/>
              </w:rPr>
              <w:t>20.00</w:t>
            </w:r>
          </w:p>
        </w:tc>
      </w:tr>
      <w:tr w:rsidR="00001EC5" w:rsidRPr="001373EF" w14:paraId="4847DB5E" w14:textId="77777777" w:rsidTr="00131D88">
        <w:tc>
          <w:tcPr>
            <w:tcW w:w="62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552CE5" w14:textId="77777777" w:rsidR="00001EC5" w:rsidRPr="001373EF" w:rsidRDefault="00001EC5" w:rsidP="00463CCF">
            <w:pPr>
              <w:snapToGrid w:val="0"/>
              <w:rPr>
                <w:rFonts w:cstheme="minorHAnsi"/>
              </w:rPr>
            </w:pPr>
            <w:r w:rsidRPr="001373EF">
              <w:rPr>
                <w:rFonts w:cstheme="minorHAnsi"/>
              </w:rPr>
              <w:t xml:space="preserve">Plaza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C088AA" w14:textId="77777777" w:rsidR="00001EC5" w:rsidRPr="001373EF" w:rsidRDefault="00001EC5" w:rsidP="00463CCF">
            <w:pPr>
              <w:jc w:val="right"/>
              <w:rPr>
                <w:rFonts w:cstheme="minorHAnsi"/>
              </w:rPr>
            </w:pPr>
            <w:r w:rsidRPr="001373EF">
              <w:rPr>
                <w:rFonts w:cstheme="minorHAnsi"/>
              </w:rPr>
              <w:t>30.00</w:t>
            </w:r>
          </w:p>
        </w:tc>
      </w:tr>
      <w:tr w:rsidR="00001EC5" w:rsidRPr="001373EF" w14:paraId="14B00A45" w14:textId="77777777" w:rsidTr="00131D88">
        <w:tc>
          <w:tcPr>
            <w:tcW w:w="62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B77780" w14:textId="77777777" w:rsidR="00001EC5" w:rsidRPr="001373EF" w:rsidRDefault="00001EC5" w:rsidP="00463CCF">
            <w:pPr>
              <w:snapToGrid w:val="0"/>
              <w:rPr>
                <w:rFonts w:cstheme="minorHAnsi"/>
              </w:rPr>
            </w:pPr>
            <w:r w:rsidRPr="001373EF">
              <w:rPr>
                <w:rFonts w:cstheme="minorHAnsi"/>
              </w:rPr>
              <w:t>Sports Field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E9AD73" w14:textId="77777777" w:rsidR="00001EC5" w:rsidRPr="001373EF" w:rsidRDefault="00001EC5" w:rsidP="00463CCF">
            <w:pPr>
              <w:jc w:val="right"/>
              <w:rPr>
                <w:rFonts w:cstheme="minorHAnsi"/>
              </w:rPr>
            </w:pPr>
            <w:r w:rsidRPr="001373EF">
              <w:rPr>
                <w:rFonts w:cstheme="minorHAnsi"/>
              </w:rPr>
              <w:t>POR</w:t>
            </w:r>
          </w:p>
        </w:tc>
      </w:tr>
    </w:tbl>
    <w:p w14:paraId="4086A559" w14:textId="77777777" w:rsidR="005A7A47" w:rsidRPr="001373EF" w:rsidRDefault="005A7A47" w:rsidP="005A7A47">
      <w:pPr>
        <w:rPr>
          <w:rFonts w:eastAsia="Calibri" w:cstheme="minorHAnsi"/>
        </w:rPr>
      </w:pPr>
    </w:p>
    <w:p w14:paraId="08822E96" w14:textId="78C4CAC0" w:rsidR="005A7A47" w:rsidRDefault="005A7A47" w:rsidP="005A7A47">
      <w:pPr>
        <w:rPr>
          <w:rFonts w:cstheme="minorHAnsi"/>
        </w:rPr>
      </w:pPr>
      <w:r w:rsidRPr="001373EF">
        <w:rPr>
          <w:rFonts w:cstheme="minorHAnsi"/>
        </w:rPr>
        <w:t xml:space="preserve">The following information from the groups will also need to be </w:t>
      </w:r>
      <w:r w:rsidRPr="001373EF">
        <w:rPr>
          <w:rFonts w:cstheme="minorHAnsi"/>
          <w:b/>
          <w:bCs/>
        </w:rPr>
        <w:t>provided before any usage</w:t>
      </w:r>
      <w:r w:rsidRPr="001373EF">
        <w:rPr>
          <w:rFonts w:cstheme="minorHAnsi"/>
        </w:rPr>
        <w:t xml:space="preserve">: </w:t>
      </w:r>
    </w:p>
    <w:p w14:paraId="30A31CDD" w14:textId="77777777" w:rsidR="00916DC1" w:rsidRPr="001373EF" w:rsidRDefault="00916DC1" w:rsidP="005A7A47">
      <w:pPr>
        <w:rPr>
          <w:rFonts w:cstheme="minorHAnsi"/>
        </w:rPr>
      </w:pPr>
    </w:p>
    <w:p w14:paraId="0541EF83" w14:textId="77777777" w:rsidR="005A7A47" w:rsidRPr="001373EF" w:rsidRDefault="005A7A47" w:rsidP="005A7A47">
      <w:pPr>
        <w:ind w:left="720"/>
        <w:rPr>
          <w:rFonts w:cstheme="minorHAnsi"/>
        </w:rPr>
      </w:pPr>
      <w:r w:rsidRPr="001373EF">
        <w:rPr>
          <w:rFonts w:cstheme="minorHAnsi"/>
        </w:rPr>
        <w:t>An enhanced DBS of all personnel working with young people.  </w:t>
      </w:r>
    </w:p>
    <w:p w14:paraId="4D8E1ED9" w14:textId="77777777" w:rsidR="005A7A47" w:rsidRPr="001373EF" w:rsidRDefault="005A7A47" w:rsidP="005A7A47">
      <w:pPr>
        <w:ind w:left="720"/>
        <w:rPr>
          <w:rFonts w:cstheme="minorHAnsi"/>
        </w:rPr>
      </w:pPr>
      <w:r w:rsidRPr="001373EF">
        <w:rPr>
          <w:rFonts w:cstheme="minorHAnsi"/>
        </w:rPr>
        <w:t>A letter from the NGB / Organisation stating they have carried out the DBS checks.</w:t>
      </w:r>
    </w:p>
    <w:p w14:paraId="604255C1" w14:textId="77777777" w:rsidR="005A7A47" w:rsidRPr="001373EF" w:rsidRDefault="005A7A47" w:rsidP="005A7A47">
      <w:pPr>
        <w:ind w:left="720"/>
        <w:rPr>
          <w:rFonts w:cstheme="minorHAnsi"/>
        </w:rPr>
      </w:pPr>
      <w:r w:rsidRPr="001373EF">
        <w:rPr>
          <w:rFonts w:cstheme="minorHAnsi"/>
        </w:rPr>
        <w:t xml:space="preserve">A list of first aiders. </w:t>
      </w:r>
    </w:p>
    <w:p w14:paraId="6BE0AEAB" w14:textId="77777777" w:rsidR="005A7A47" w:rsidRPr="001373EF" w:rsidRDefault="005A7A47" w:rsidP="005A7A47">
      <w:pPr>
        <w:ind w:left="720"/>
        <w:rPr>
          <w:rFonts w:cstheme="minorHAnsi"/>
        </w:rPr>
      </w:pPr>
      <w:r w:rsidRPr="001373EF">
        <w:rPr>
          <w:rFonts w:cstheme="minorHAnsi"/>
        </w:rPr>
        <w:t xml:space="preserve">A lettings agreement - signed. </w:t>
      </w:r>
    </w:p>
    <w:p w14:paraId="2599C2FE" w14:textId="77777777" w:rsidR="005A7A47" w:rsidRPr="001373EF" w:rsidRDefault="005A7A47" w:rsidP="005A7A47">
      <w:pPr>
        <w:ind w:left="720"/>
        <w:rPr>
          <w:rFonts w:cstheme="minorHAnsi"/>
        </w:rPr>
      </w:pPr>
      <w:r w:rsidRPr="001373EF">
        <w:rPr>
          <w:rFonts w:cstheme="minorHAnsi"/>
        </w:rPr>
        <w:t xml:space="preserve">A brief overview of all activities delivered. </w:t>
      </w:r>
    </w:p>
    <w:p w14:paraId="16DA6145" w14:textId="11B0A9F7" w:rsidR="005A7A47" w:rsidRDefault="005A7A47" w:rsidP="005A7A47">
      <w:pPr>
        <w:ind w:left="720"/>
        <w:rPr>
          <w:rFonts w:cstheme="minorHAnsi"/>
        </w:rPr>
      </w:pPr>
      <w:r w:rsidRPr="001373EF">
        <w:rPr>
          <w:rFonts w:cstheme="minorHAnsi"/>
        </w:rPr>
        <w:t xml:space="preserve">A license to perform (Dance Schools). </w:t>
      </w:r>
    </w:p>
    <w:p w14:paraId="336C3D61" w14:textId="4F0A8056" w:rsidR="00916DC1" w:rsidRDefault="00916DC1" w:rsidP="00916DC1">
      <w:pPr>
        <w:rPr>
          <w:rFonts w:cstheme="minorHAnsi"/>
        </w:rPr>
      </w:pPr>
    </w:p>
    <w:p w14:paraId="60EA40FA" w14:textId="262CE2C0" w:rsidR="00916DC1" w:rsidRPr="001373EF" w:rsidRDefault="00916DC1" w:rsidP="00916DC1">
      <w:pPr>
        <w:rPr>
          <w:rFonts w:cstheme="minorHAnsi"/>
        </w:rPr>
      </w:pPr>
      <w:r>
        <w:rPr>
          <w:rFonts w:cstheme="minorHAnsi"/>
        </w:rPr>
        <w:t>The school has the discretion to apply discounts for community-based groups that have a significant positive impact on the school. Before this discount is applied, the governing body will be advised and given the opportunity to make appropriate comments.</w:t>
      </w:r>
    </w:p>
    <w:p w14:paraId="6765D8CC" w14:textId="097277A3" w:rsidR="005A7A47" w:rsidRPr="001373EF" w:rsidRDefault="005A7A47" w:rsidP="005A7A47">
      <w:pPr>
        <w:rPr>
          <w:rFonts w:cstheme="minorHAnsi"/>
        </w:rPr>
      </w:pPr>
    </w:p>
    <w:p w14:paraId="493AF076" w14:textId="77777777" w:rsidR="005A7A47" w:rsidRPr="001373EF" w:rsidRDefault="005A7A47" w:rsidP="005A7A47">
      <w:pPr>
        <w:rPr>
          <w:rFonts w:cstheme="minorHAnsi"/>
        </w:rPr>
      </w:pPr>
      <w:r w:rsidRPr="001373EF">
        <w:rPr>
          <w:rFonts w:cstheme="minorHAnsi"/>
        </w:rPr>
        <w:lastRenderedPageBreak/>
        <w:t xml:space="preserve">Any person/group running an activity/class on a </w:t>
      </w:r>
      <w:proofErr w:type="gramStart"/>
      <w:r w:rsidRPr="001373EF">
        <w:rPr>
          <w:rFonts w:cstheme="minorHAnsi"/>
        </w:rPr>
        <w:t>profit making</w:t>
      </w:r>
      <w:proofErr w:type="gramEnd"/>
      <w:r w:rsidRPr="001373EF">
        <w:rPr>
          <w:rFonts w:cstheme="minorHAnsi"/>
        </w:rPr>
        <w:t xml:space="preserve"> basis as an on-going business will be charged a higher specially negotiated rate.  </w:t>
      </w:r>
    </w:p>
    <w:p w14:paraId="7527BD59" w14:textId="77777777" w:rsidR="005A7A47" w:rsidRPr="001373EF" w:rsidRDefault="005A7A47" w:rsidP="005A7A47">
      <w:pPr>
        <w:rPr>
          <w:rFonts w:cstheme="minorHAnsi"/>
        </w:rPr>
      </w:pPr>
    </w:p>
    <w:p w14:paraId="6C73C0FA" w14:textId="6EE6059E" w:rsidR="00762CA5" w:rsidRPr="001373EF" w:rsidRDefault="005A7A47" w:rsidP="005A7A47">
      <w:pPr>
        <w:rPr>
          <w:rFonts w:cstheme="minorHAnsi"/>
        </w:rPr>
      </w:pPr>
      <w:r w:rsidRPr="001373EF">
        <w:rPr>
          <w:rFonts w:cstheme="minorHAnsi"/>
        </w:rPr>
        <w:t>A review of all the above arrangements will take place annually.</w:t>
      </w:r>
    </w:p>
    <w:p w14:paraId="7F0D3F09" w14:textId="77777777" w:rsidR="000D0B6A" w:rsidRPr="001373EF" w:rsidRDefault="000D0B6A" w:rsidP="006B176A">
      <w:pPr>
        <w:rPr>
          <w:rFonts w:eastAsia="Times New Roman" w:cstheme="minorHAnsi"/>
        </w:rPr>
      </w:pPr>
    </w:p>
    <w:p w14:paraId="262A51B5" w14:textId="2408C228" w:rsidR="006B176A" w:rsidRPr="001373EF" w:rsidRDefault="006B176A" w:rsidP="006B176A">
      <w:pPr>
        <w:rPr>
          <w:rFonts w:cstheme="minorHAnsi"/>
        </w:rPr>
      </w:pPr>
      <w:r w:rsidRPr="001373EF">
        <w:rPr>
          <w:rFonts w:cstheme="minorHAnsi"/>
        </w:rPr>
        <w:t>This policy has been written in conjunction with the college’s Equality and Diversity policy (Equality Act 2010)</w:t>
      </w:r>
    </w:p>
    <w:p w14:paraId="6DC75A10" w14:textId="77777777" w:rsidR="006B176A" w:rsidRPr="001373EF" w:rsidRDefault="006B176A" w:rsidP="006B176A">
      <w:pPr>
        <w:pStyle w:val="BodyText2"/>
        <w:jc w:val="center"/>
        <w:rPr>
          <w:rFonts w:asciiTheme="minorHAnsi" w:hAnsiTheme="minorHAnsi" w:cstheme="minorHAnsi"/>
          <w:szCs w:val="24"/>
        </w:rPr>
      </w:pPr>
    </w:p>
    <w:p w14:paraId="5F68BF96" w14:textId="248C1346" w:rsidR="00C40777" w:rsidRPr="001373EF" w:rsidRDefault="006B176A" w:rsidP="005A7A47">
      <w:pPr>
        <w:ind w:left="283" w:right="-57"/>
        <w:rPr>
          <w:rFonts w:cstheme="minorHAnsi"/>
          <w:b/>
        </w:rPr>
      </w:pPr>
      <w:r w:rsidRPr="001373EF">
        <w:rPr>
          <w:rFonts w:cstheme="minorHAnsi"/>
          <w:b/>
        </w:rPr>
        <w:t xml:space="preserve">           </w:t>
      </w:r>
      <w:r w:rsidR="00762CA5" w:rsidRPr="001373EF">
        <w:rPr>
          <w:rFonts w:cstheme="minorHAnsi"/>
          <w:b/>
        </w:rPr>
        <w:t xml:space="preserve">     </w:t>
      </w:r>
      <w:r w:rsidRPr="001373EF">
        <w:rPr>
          <w:rFonts w:cstheme="minorHAnsi"/>
          <w:b/>
          <w:noProof/>
          <w:lang w:eastAsia="en-GB"/>
        </w:rPr>
        <w:drawing>
          <wp:inline distT="0" distB="0" distL="0" distR="0" wp14:anchorId="7264B54D" wp14:editId="3B28E862">
            <wp:extent cx="6438126" cy="32067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SC-Strapline-A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9507" cy="37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0777" w:rsidRPr="001373EF" w:rsidSect="00762CA5">
      <w:pgSz w:w="11900" w:h="16840" w:code="9"/>
      <w:pgMar w:top="720" w:right="567" w:bottom="81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91519"/>
    <w:multiLevelType w:val="hybridMultilevel"/>
    <w:tmpl w:val="26A27136"/>
    <w:lvl w:ilvl="0" w:tplc="19820BC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B42F8A"/>
    <w:multiLevelType w:val="hybridMultilevel"/>
    <w:tmpl w:val="F29040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378462D"/>
    <w:multiLevelType w:val="hybridMultilevel"/>
    <w:tmpl w:val="E6446960"/>
    <w:lvl w:ilvl="0" w:tplc="10ACFE7E">
      <w:start w:val="2007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66C1BAD"/>
    <w:multiLevelType w:val="hybridMultilevel"/>
    <w:tmpl w:val="DDB88F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264CB9"/>
    <w:multiLevelType w:val="hybridMultilevel"/>
    <w:tmpl w:val="3418D326"/>
    <w:lvl w:ilvl="0" w:tplc="10ACFE7E">
      <w:start w:val="200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995525"/>
    <w:multiLevelType w:val="hybridMultilevel"/>
    <w:tmpl w:val="5630FB1A"/>
    <w:lvl w:ilvl="0" w:tplc="5F441CFC">
      <w:start w:val="1"/>
      <w:numFmt w:val="lowerRoman"/>
      <w:lvlText w:val="(%1)"/>
      <w:lvlJc w:val="left"/>
      <w:pPr>
        <w:ind w:left="3345" w:hanging="298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A447F6"/>
    <w:multiLevelType w:val="hybridMultilevel"/>
    <w:tmpl w:val="E222B61A"/>
    <w:lvl w:ilvl="0" w:tplc="A6C8DDBC">
      <w:start w:val="1"/>
      <w:numFmt w:val="lowerRoman"/>
      <w:lvlText w:val="%1)"/>
      <w:lvlJc w:val="left"/>
      <w:pPr>
        <w:ind w:left="502" w:hanging="360"/>
      </w:pPr>
      <w:rPr>
        <w:rFonts w:hint="default"/>
        <w:b w:val="0"/>
        <w:i w:val="0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1AB671FD"/>
    <w:multiLevelType w:val="hybridMultilevel"/>
    <w:tmpl w:val="8166BE80"/>
    <w:lvl w:ilvl="0" w:tplc="10ACFE7E">
      <w:start w:val="2007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DB71F2F"/>
    <w:multiLevelType w:val="hybridMultilevel"/>
    <w:tmpl w:val="1A14E3DC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265B331A"/>
    <w:multiLevelType w:val="hybridMultilevel"/>
    <w:tmpl w:val="0846E794"/>
    <w:lvl w:ilvl="0" w:tplc="7F2A083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B92F800">
      <w:start w:val="1"/>
      <w:numFmt w:val="bullet"/>
      <w:lvlText w:val=""/>
      <w:lvlJc w:val="left"/>
      <w:pPr>
        <w:tabs>
          <w:tab w:val="num" w:pos="2700"/>
        </w:tabs>
        <w:ind w:left="2624" w:hanging="284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28087059"/>
    <w:multiLevelType w:val="hybridMultilevel"/>
    <w:tmpl w:val="9A54153E"/>
    <w:lvl w:ilvl="0" w:tplc="33743C10">
      <w:start w:val="1"/>
      <w:numFmt w:val="lowerLetter"/>
      <w:lvlText w:val="%1)"/>
      <w:lvlJc w:val="left"/>
      <w:pPr>
        <w:ind w:left="1074" w:hanging="360"/>
      </w:pPr>
      <w:rPr>
        <w:rFonts w:ascii="Tahoma" w:eastAsia="Times New Roman" w:hAnsi="Tahoma" w:cs="Tahoma"/>
      </w:rPr>
    </w:lvl>
    <w:lvl w:ilvl="1" w:tplc="08090019">
      <w:start w:val="1"/>
      <w:numFmt w:val="lowerLetter"/>
      <w:lvlText w:val="%2."/>
      <w:lvlJc w:val="left"/>
      <w:pPr>
        <w:ind w:left="1794" w:hanging="360"/>
      </w:pPr>
    </w:lvl>
    <w:lvl w:ilvl="2" w:tplc="0809001B" w:tentative="1">
      <w:start w:val="1"/>
      <w:numFmt w:val="lowerRoman"/>
      <w:lvlText w:val="%3."/>
      <w:lvlJc w:val="right"/>
      <w:pPr>
        <w:ind w:left="2514" w:hanging="180"/>
      </w:pPr>
    </w:lvl>
    <w:lvl w:ilvl="3" w:tplc="0809000F" w:tentative="1">
      <w:start w:val="1"/>
      <w:numFmt w:val="decimal"/>
      <w:lvlText w:val="%4."/>
      <w:lvlJc w:val="left"/>
      <w:pPr>
        <w:ind w:left="3234" w:hanging="360"/>
      </w:pPr>
    </w:lvl>
    <w:lvl w:ilvl="4" w:tplc="08090019" w:tentative="1">
      <w:start w:val="1"/>
      <w:numFmt w:val="lowerLetter"/>
      <w:lvlText w:val="%5."/>
      <w:lvlJc w:val="left"/>
      <w:pPr>
        <w:ind w:left="3954" w:hanging="360"/>
      </w:pPr>
    </w:lvl>
    <w:lvl w:ilvl="5" w:tplc="0809001B" w:tentative="1">
      <w:start w:val="1"/>
      <w:numFmt w:val="lowerRoman"/>
      <w:lvlText w:val="%6."/>
      <w:lvlJc w:val="right"/>
      <w:pPr>
        <w:ind w:left="4674" w:hanging="180"/>
      </w:pPr>
    </w:lvl>
    <w:lvl w:ilvl="6" w:tplc="0809000F" w:tentative="1">
      <w:start w:val="1"/>
      <w:numFmt w:val="decimal"/>
      <w:lvlText w:val="%7."/>
      <w:lvlJc w:val="left"/>
      <w:pPr>
        <w:ind w:left="5394" w:hanging="360"/>
      </w:pPr>
    </w:lvl>
    <w:lvl w:ilvl="7" w:tplc="08090019" w:tentative="1">
      <w:start w:val="1"/>
      <w:numFmt w:val="lowerLetter"/>
      <w:lvlText w:val="%8."/>
      <w:lvlJc w:val="left"/>
      <w:pPr>
        <w:ind w:left="6114" w:hanging="360"/>
      </w:pPr>
    </w:lvl>
    <w:lvl w:ilvl="8" w:tplc="08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1" w15:restartNumberingAfterBreak="0">
    <w:nsid w:val="28712E8C"/>
    <w:multiLevelType w:val="hybridMultilevel"/>
    <w:tmpl w:val="F54622D2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 w15:restartNumberingAfterBreak="0">
    <w:nsid w:val="290C6DA4"/>
    <w:multiLevelType w:val="multilevel"/>
    <w:tmpl w:val="E408BC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9BA0FFC"/>
    <w:multiLevelType w:val="hybridMultilevel"/>
    <w:tmpl w:val="1ED8B49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A14E478">
      <w:start w:val="1"/>
      <w:numFmt w:val="lowerLetter"/>
      <w:lvlText w:val="%3)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2BEC3E98"/>
    <w:multiLevelType w:val="hybridMultilevel"/>
    <w:tmpl w:val="1A2C92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C236424"/>
    <w:multiLevelType w:val="hybridMultilevel"/>
    <w:tmpl w:val="21425886"/>
    <w:lvl w:ilvl="0" w:tplc="7F72A618">
      <w:start w:val="1"/>
      <w:numFmt w:val="bullet"/>
      <w:lvlText w:val="-"/>
      <w:lvlJc w:val="left"/>
      <w:pPr>
        <w:tabs>
          <w:tab w:val="num" w:pos="1108"/>
        </w:tabs>
        <w:ind w:left="1108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828"/>
        </w:tabs>
        <w:ind w:left="18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48"/>
        </w:tabs>
        <w:ind w:left="25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68"/>
        </w:tabs>
        <w:ind w:left="32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88"/>
        </w:tabs>
        <w:ind w:left="39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08"/>
        </w:tabs>
        <w:ind w:left="47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28"/>
        </w:tabs>
        <w:ind w:left="54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48"/>
        </w:tabs>
        <w:ind w:left="61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68"/>
        </w:tabs>
        <w:ind w:left="6868" w:hanging="360"/>
      </w:pPr>
      <w:rPr>
        <w:rFonts w:ascii="Wingdings" w:hAnsi="Wingdings" w:hint="default"/>
      </w:rPr>
    </w:lvl>
  </w:abstractNum>
  <w:abstractNum w:abstractNumId="16" w15:restartNumberingAfterBreak="0">
    <w:nsid w:val="2D1E0C25"/>
    <w:multiLevelType w:val="hybridMultilevel"/>
    <w:tmpl w:val="1BC25EFA"/>
    <w:lvl w:ilvl="0" w:tplc="10ACFE7E">
      <w:start w:val="2007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8C6698CC">
      <w:start w:val="12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E6819E5"/>
    <w:multiLevelType w:val="multilevel"/>
    <w:tmpl w:val="72443B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1365"/>
        </w:tabs>
        <w:ind w:left="1365" w:hanging="10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725"/>
        </w:tabs>
        <w:ind w:left="1725" w:hanging="100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085"/>
        </w:tabs>
        <w:ind w:left="2085" w:hanging="100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8" w15:restartNumberingAfterBreak="0">
    <w:nsid w:val="2EF519B6"/>
    <w:multiLevelType w:val="hybridMultilevel"/>
    <w:tmpl w:val="FCA83B9A"/>
    <w:lvl w:ilvl="0" w:tplc="08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9" w15:restartNumberingAfterBreak="0">
    <w:nsid w:val="32C14D4A"/>
    <w:multiLevelType w:val="hybridMultilevel"/>
    <w:tmpl w:val="0A48B69E"/>
    <w:lvl w:ilvl="0" w:tplc="A6C8DDBC">
      <w:start w:val="1"/>
      <w:numFmt w:val="lowerRoman"/>
      <w:lvlText w:val="%1)"/>
      <w:lvlJc w:val="left"/>
      <w:pPr>
        <w:tabs>
          <w:tab w:val="num" w:pos="1080"/>
        </w:tabs>
        <w:ind w:left="1080" w:hanging="720"/>
      </w:pPr>
      <w:rPr>
        <w:rFonts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46365E1"/>
    <w:multiLevelType w:val="hybridMultilevel"/>
    <w:tmpl w:val="E884D708"/>
    <w:lvl w:ilvl="0" w:tplc="08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5E3E6F"/>
    <w:multiLevelType w:val="hybridMultilevel"/>
    <w:tmpl w:val="D1C636E6"/>
    <w:lvl w:ilvl="0" w:tplc="E82C6D80">
      <w:start w:val="1"/>
      <w:numFmt w:val="lowerLetter"/>
      <w:lvlText w:val="%1)"/>
      <w:lvlJc w:val="left"/>
      <w:pPr>
        <w:tabs>
          <w:tab w:val="num" w:pos="1108"/>
        </w:tabs>
        <w:ind w:left="1108" w:hanging="360"/>
      </w:pPr>
      <w:rPr>
        <w:rFonts w:ascii="Arial" w:hAnsi="Arial" w:hint="default"/>
        <w:b w:val="0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9605599"/>
    <w:multiLevelType w:val="hybridMultilevel"/>
    <w:tmpl w:val="2AA438C6"/>
    <w:lvl w:ilvl="0" w:tplc="10ACFE7E">
      <w:start w:val="2007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E395973"/>
    <w:multiLevelType w:val="multilevel"/>
    <w:tmpl w:val="BBBA4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E6036C8"/>
    <w:multiLevelType w:val="hybridMultilevel"/>
    <w:tmpl w:val="BC0A45B6"/>
    <w:lvl w:ilvl="0" w:tplc="10ACFE7E">
      <w:start w:val="2007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3EA73CEC"/>
    <w:multiLevelType w:val="hybridMultilevel"/>
    <w:tmpl w:val="DDD611E8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6" w15:restartNumberingAfterBreak="0">
    <w:nsid w:val="3EB606A6"/>
    <w:multiLevelType w:val="hybridMultilevel"/>
    <w:tmpl w:val="9F1C92AE"/>
    <w:lvl w:ilvl="0" w:tplc="A6C8DDBC">
      <w:start w:val="1"/>
      <w:numFmt w:val="lowerRoman"/>
      <w:lvlText w:val="%1)"/>
      <w:lvlJc w:val="left"/>
      <w:pPr>
        <w:ind w:left="720" w:hanging="360"/>
      </w:pPr>
      <w:rPr>
        <w:rFonts w:hint="default"/>
        <w:b w:val="0"/>
        <w:i w:val="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F2A6727"/>
    <w:multiLevelType w:val="hybridMultilevel"/>
    <w:tmpl w:val="15002512"/>
    <w:lvl w:ilvl="0" w:tplc="10ACFE7E">
      <w:start w:val="2007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0872BE6"/>
    <w:multiLevelType w:val="hybridMultilevel"/>
    <w:tmpl w:val="C5C6F0D2"/>
    <w:lvl w:ilvl="0" w:tplc="19820BC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34E414A"/>
    <w:multiLevelType w:val="hybridMultilevel"/>
    <w:tmpl w:val="ECD2E61C"/>
    <w:lvl w:ilvl="0" w:tplc="10ACFE7E">
      <w:start w:val="2007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4CD291C"/>
    <w:multiLevelType w:val="hybridMultilevel"/>
    <w:tmpl w:val="8B72FAAC"/>
    <w:lvl w:ilvl="0" w:tplc="10ACFE7E">
      <w:start w:val="2007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56E61C0"/>
    <w:multiLevelType w:val="hybridMultilevel"/>
    <w:tmpl w:val="A502A7FC"/>
    <w:lvl w:ilvl="0" w:tplc="5BECC2E6">
      <w:start w:val="1"/>
      <w:numFmt w:val="lowerLetter"/>
      <w:lvlText w:val="%1)"/>
      <w:lvlJc w:val="left"/>
      <w:pPr>
        <w:tabs>
          <w:tab w:val="num" w:pos="1108"/>
        </w:tabs>
        <w:ind w:left="1108" w:hanging="360"/>
      </w:pPr>
      <w:rPr>
        <w:rFonts w:ascii="Arial" w:hAnsi="Arial" w:hint="default"/>
        <w:b w:val="0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6806E4F"/>
    <w:multiLevelType w:val="hybridMultilevel"/>
    <w:tmpl w:val="1CEE1F42"/>
    <w:lvl w:ilvl="0" w:tplc="19820BC0">
      <w:start w:val="1"/>
      <w:numFmt w:val="bullet"/>
      <w:lvlText w:val="o"/>
      <w:lvlJc w:val="left"/>
      <w:pPr>
        <w:ind w:left="1374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20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34" w:hanging="360"/>
      </w:pPr>
      <w:rPr>
        <w:rFonts w:ascii="Wingdings" w:hAnsi="Wingdings" w:hint="default"/>
      </w:rPr>
    </w:lvl>
  </w:abstractNum>
  <w:abstractNum w:abstractNumId="33" w15:restartNumberingAfterBreak="0">
    <w:nsid w:val="47D16D65"/>
    <w:multiLevelType w:val="hybridMultilevel"/>
    <w:tmpl w:val="2446072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34" w15:restartNumberingAfterBreak="0">
    <w:nsid w:val="492E20BC"/>
    <w:multiLevelType w:val="hybridMultilevel"/>
    <w:tmpl w:val="2D5C88EA"/>
    <w:lvl w:ilvl="0" w:tplc="10ACFE7E">
      <w:start w:val="2007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7703ABE"/>
    <w:multiLevelType w:val="hybridMultilevel"/>
    <w:tmpl w:val="70ACFB6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57DB4263"/>
    <w:multiLevelType w:val="hybridMultilevel"/>
    <w:tmpl w:val="469C2D58"/>
    <w:lvl w:ilvl="0" w:tplc="7F72A618">
      <w:start w:val="1"/>
      <w:numFmt w:val="bullet"/>
      <w:lvlText w:val="-"/>
      <w:lvlJc w:val="left"/>
      <w:pPr>
        <w:tabs>
          <w:tab w:val="num" w:pos="1108"/>
        </w:tabs>
        <w:ind w:left="1108" w:hanging="360"/>
      </w:pPr>
      <w:rPr>
        <w:rFonts w:ascii="Arial" w:eastAsia="Times New Roman" w:hAnsi="Arial" w:cs="Arial" w:hint="default"/>
      </w:rPr>
    </w:lvl>
    <w:lvl w:ilvl="1" w:tplc="C25488D6">
      <w:start w:val="1"/>
      <w:numFmt w:val="bullet"/>
      <w:lvlText w:val=""/>
      <w:lvlJc w:val="left"/>
      <w:pPr>
        <w:tabs>
          <w:tab w:val="num" w:pos="1828"/>
        </w:tabs>
        <w:ind w:left="1828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48"/>
        </w:tabs>
        <w:ind w:left="25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68"/>
        </w:tabs>
        <w:ind w:left="32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88"/>
        </w:tabs>
        <w:ind w:left="39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08"/>
        </w:tabs>
        <w:ind w:left="47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28"/>
        </w:tabs>
        <w:ind w:left="54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48"/>
        </w:tabs>
        <w:ind w:left="61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68"/>
        </w:tabs>
        <w:ind w:left="6868" w:hanging="360"/>
      </w:pPr>
      <w:rPr>
        <w:rFonts w:ascii="Wingdings" w:hAnsi="Wingdings" w:hint="default"/>
      </w:rPr>
    </w:lvl>
  </w:abstractNum>
  <w:abstractNum w:abstractNumId="37" w15:restartNumberingAfterBreak="0">
    <w:nsid w:val="5E371D3D"/>
    <w:multiLevelType w:val="hybridMultilevel"/>
    <w:tmpl w:val="E9EEE3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0921822"/>
    <w:multiLevelType w:val="hybridMultilevel"/>
    <w:tmpl w:val="EF5A1872"/>
    <w:lvl w:ilvl="0" w:tplc="10ACFE7E">
      <w:start w:val="2007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9" w15:restartNumberingAfterBreak="0">
    <w:nsid w:val="61781375"/>
    <w:multiLevelType w:val="hybridMultilevel"/>
    <w:tmpl w:val="61381424"/>
    <w:lvl w:ilvl="0" w:tplc="0809000B">
      <w:start w:val="1"/>
      <w:numFmt w:val="bullet"/>
      <w:lvlText w:val=""/>
      <w:lvlJc w:val="left"/>
      <w:pPr>
        <w:ind w:left="86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40" w15:restartNumberingAfterBreak="0">
    <w:nsid w:val="659A0838"/>
    <w:multiLevelType w:val="hybridMultilevel"/>
    <w:tmpl w:val="E36AF542"/>
    <w:lvl w:ilvl="0" w:tplc="10ACFE7E">
      <w:start w:val="2007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6B557A06"/>
    <w:multiLevelType w:val="multilevel"/>
    <w:tmpl w:val="26DE7AF2"/>
    <w:lvl w:ilvl="0">
      <w:start w:val="1"/>
      <w:numFmt w:val="decimal"/>
      <w:lvlText w:val="%1"/>
      <w:lvlJc w:val="left"/>
      <w:pPr>
        <w:ind w:left="362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2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2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2" w:hanging="2520"/>
      </w:pPr>
      <w:rPr>
        <w:rFonts w:hint="default"/>
      </w:rPr>
    </w:lvl>
  </w:abstractNum>
  <w:abstractNum w:abstractNumId="42" w15:restartNumberingAfterBreak="0">
    <w:nsid w:val="708561AE"/>
    <w:multiLevelType w:val="hybridMultilevel"/>
    <w:tmpl w:val="89D42A62"/>
    <w:lvl w:ilvl="0" w:tplc="149275F4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3" w15:restartNumberingAfterBreak="0">
    <w:nsid w:val="70AE16BB"/>
    <w:multiLevelType w:val="hybridMultilevel"/>
    <w:tmpl w:val="8EAE3422"/>
    <w:lvl w:ilvl="0" w:tplc="B51C7A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sz w:val="24"/>
      </w:rPr>
    </w:lvl>
    <w:lvl w:ilvl="1" w:tplc="0122B000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70F47F8E"/>
    <w:multiLevelType w:val="hybridMultilevel"/>
    <w:tmpl w:val="8DB250C4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443"/>
        </w:tabs>
        <w:ind w:left="2443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3163"/>
        </w:tabs>
        <w:ind w:left="3163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883"/>
        </w:tabs>
        <w:ind w:left="3883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603"/>
        </w:tabs>
        <w:ind w:left="4603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5323"/>
        </w:tabs>
        <w:ind w:left="5323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6043"/>
        </w:tabs>
        <w:ind w:left="6043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763"/>
        </w:tabs>
        <w:ind w:left="6763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483"/>
        </w:tabs>
        <w:ind w:left="7483" w:hanging="180"/>
      </w:pPr>
    </w:lvl>
  </w:abstractNum>
  <w:abstractNum w:abstractNumId="45" w15:restartNumberingAfterBreak="0">
    <w:nsid w:val="784E12EA"/>
    <w:multiLevelType w:val="hybridMultilevel"/>
    <w:tmpl w:val="4FEEE7E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8576CC1"/>
    <w:multiLevelType w:val="hybridMultilevel"/>
    <w:tmpl w:val="04F44136"/>
    <w:lvl w:ilvl="0" w:tplc="19820BC0">
      <w:start w:val="1"/>
      <w:numFmt w:val="bullet"/>
      <w:lvlText w:val="o"/>
      <w:lvlJc w:val="left"/>
      <w:pPr>
        <w:ind w:left="427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1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7" w:hanging="360"/>
      </w:pPr>
      <w:rPr>
        <w:rFonts w:ascii="Wingdings" w:hAnsi="Wingdings" w:hint="default"/>
      </w:rPr>
    </w:lvl>
  </w:abstractNum>
  <w:abstractNum w:abstractNumId="47" w15:restartNumberingAfterBreak="0">
    <w:nsid w:val="7D481003"/>
    <w:multiLevelType w:val="hybridMultilevel"/>
    <w:tmpl w:val="EE5AAE9C"/>
    <w:lvl w:ilvl="0" w:tplc="10ACFE7E">
      <w:start w:val="2007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7DA56739"/>
    <w:multiLevelType w:val="hybridMultilevel"/>
    <w:tmpl w:val="9FF05AD0"/>
    <w:lvl w:ilvl="0" w:tplc="10ACFE7E">
      <w:start w:val="2007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D606582">
      <w:start w:val="1"/>
      <w:numFmt w:val="lowerRoman"/>
      <w:lvlText w:val="%2)"/>
      <w:lvlJc w:val="right"/>
      <w:pPr>
        <w:ind w:left="180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12"/>
  </w:num>
  <w:num w:numId="3">
    <w:abstractNumId w:val="25"/>
  </w:num>
  <w:num w:numId="4">
    <w:abstractNumId w:val="4"/>
  </w:num>
  <w:num w:numId="5">
    <w:abstractNumId w:val="16"/>
  </w:num>
  <w:num w:numId="6">
    <w:abstractNumId w:val="48"/>
  </w:num>
  <w:num w:numId="7">
    <w:abstractNumId w:val="9"/>
  </w:num>
  <w:num w:numId="8">
    <w:abstractNumId w:val="43"/>
  </w:num>
  <w:num w:numId="9">
    <w:abstractNumId w:val="19"/>
  </w:num>
  <w:num w:numId="10">
    <w:abstractNumId w:val="15"/>
  </w:num>
  <w:num w:numId="11">
    <w:abstractNumId w:val="36"/>
  </w:num>
  <w:num w:numId="12">
    <w:abstractNumId w:val="31"/>
  </w:num>
  <w:num w:numId="13">
    <w:abstractNumId w:val="21"/>
  </w:num>
  <w:num w:numId="14">
    <w:abstractNumId w:val="13"/>
  </w:num>
  <w:num w:numId="15">
    <w:abstractNumId w:val="17"/>
  </w:num>
  <w:num w:numId="16">
    <w:abstractNumId w:val="14"/>
  </w:num>
  <w:num w:numId="17">
    <w:abstractNumId w:val="37"/>
  </w:num>
  <w:num w:numId="18">
    <w:abstractNumId w:val="34"/>
  </w:num>
  <w:num w:numId="19">
    <w:abstractNumId w:val="29"/>
  </w:num>
  <w:num w:numId="20">
    <w:abstractNumId w:val="24"/>
  </w:num>
  <w:num w:numId="21">
    <w:abstractNumId w:val="22"/>
  </w:num>
  <w:num w:numId="22">
    <w:abstractNumId w:val="47"/>
  </w:num>
  <w:num w:numId="23">
    <w:abstractNumId w:val="40"/>
  </w:num>
  <w:num w:numId="24">
    <w:abstractNumId w:val="27"/>
  </w:num>
  <w:num w:numId="25">
    <w:abstractNumId w:val="2"/>
  </w:num>
  <w:num w:numId="26">
    <w:abstractNumId w:val="7"/>
  </w:num>
  <w:num w:numId="27">
    <w:abstractNumId w:val="30"/>
  </w:num>
  <w:num w:numId="28">
    <w:abstractNumId w:val="11"/>
  </w:num>
  <w:num w:numId="29">
    <w:abstractNumId w:val="44"/>
  </w:num>
  <w:num w:numId="30">
    <w:abstractNumId w:val="8"/>
  </w:num>
  <w:num w:numId="31">
    <w:abstractNumId w:val="1"/>
  </w:num>
  <w:num w:numId="32">
    <w:abstractNumId w:val="35"/>
  </w:num>
  <w:num w:numId="33">
    <w:abstractNumId w:val="33"/>
  </w:num>
  <w:num w:numId="34">
    <w:abstractNumId w:val="10"/>
  </w:num>
  <w:num w:numId="35">
    <w:abstractNumId w:val="41"/>
  </w:num>
  <w:num w:numId="36">
    <w:abstractNumId w:val="20"/>
  </w:num>
  <w:num w:numId="37">
    <w:abstractNumId w:val="18"/>
  </w:num>
  <w:num w:numId="38">
    <w:abstractNumId w:val="32"/>
  </w:num>
  <w:num w:numId="39">
    <w:abstractNumId w:val="45"/>
  </w:num>
  <w:num w:numId="40">
    <w:abstractNumId w:val="3"/>
  </w:num>
  <w:num w:numId="41">
    <w:abstractNumId w:val="0"/>
  </w:num>
  <w:num w:numId="42">
    <w:abstractNumId w:val="46"/>
  </w:num>
  <w:num w:numId="43">
    <w:abstractNumId w:val="28"/>
  </w:num>
  <w:num w:numId="44">
    <w:abstractNumId w:val="5"/>
  </w:num>
  <w:num w:numId="45">
    <w:abstractNumId w:val="26"/>
  </w:num>
  <w:num w:numId="46">
    <w:abstractNumId w:val="6"/>
  </w:num>
  <w:num w:numId="47">
    <w:abstractNumId w:val="23"/>
  </w:num>
  <w:num w:numId="48">
    <w:abstractNumId w:val="39"/>
  </w:num>
  <w:num w:numId="49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176A"/>
    <w:rsid w:val="00001EC5"/>
    <w:rsid w:val="00040EDC"/>
    <w:rsid w:val="000C0E4C"/>
    <w:rsid w:val="000C4E7B"/>
    <w:rsid w:val="000D0B6A"/>
    <w:rsid w:val="001373EF"/>
    <w:rsid w:val="002B0404"/>
    <w:rsid w:val="00463CCF"/>
    <w:rsid w:val="004A3289"/>
    <w:rsid w:val="004A4023"/>
    <w:rsid w:val="005A7A47"/>
    <w:rsid w:val="006B176A"/>
    <w:rsid w:val="00762CA5"/>
    <w:rsid w:val="007C7CC8"/>
    <w:rsid w:val="00916DC1"/>
    <w:rsid w:val="00B1129C"/>
    <w:rsid w:val="00C40777"/>
    <w:rsid w:val="00C64934"/>
    <w:rsid w:val="00F8055B"/>
    <w:rsid w:val="00FC1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AD6F6C"/>
  <w15:chartTrackingRefBased/>
  <w15:docId w15:val="{ED6A0F98-D2BF-CB4B-AD45-6EFF42439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5A7A47"/>
    <w:pPr>
      <w:keepNext/>
      <w:tabs>
        <w:tab w:val="left" w:pos="6480"/>
      </w:tabs>
      <w:overflowPunct w:val="0"/>
      <w:autoSpaceDE w:val="0"/>
      <w:autoSpaceDN w:val="0"/>
      <w:adjustRightInd w:val="0"/>
      <w:ind w:right="90"/>
      <w:textAlignment w:val="baseline"/>
      <w:outlineLvl w:val="0"/>
    </w:pPr>
    <w:rPr>
      <w:rFonts w:ascii="Arial" w:eastAsia="Times New Roman" w:hAnsi="Arial" w:cs="Times New Roman"/>
      <w:b/>
      <w:bCs/>
      <w:sz w:val="20"/>
      <w:szCs w:val="20"/>
      <w:lang w:val="en-US"/>
    </w:rPr>
  </w:style>
  <w:style w:type="paragraph" w:styleId="Heading2">
    <w:name w:val="heading 2"/>
    <w:basedOn w:val="Normal"/>
    <w:next w:val="Normal"/>
    <w:link w:val="Heading2Char"/>
    <w:qFormat/>
    <w:rsid w:val="005A7A47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rFonts w:ascii="Arial" w:eastAsia="Times New Roman" w:hAnsi="Arial" w:cs="Times New Roman"/>
      <w:i/>
      <w:iCs/>
      <w:sz w:val="52"/>
      <w:szCs w:val="20"/>
      <w:lang w:val="en-US"/>
    </w:rPr>
  </w:style>
  <w:style w:type="paragraph" w:styleId="Heading3">
    <w:name w:val="heading 3"/>
    <w:basedOn w:val="Normal"/>
    <w:next w:val="Normal"/>
    <w:link w:val="Heading3Char"/>
    <w:qFormat/>
    <w:rsid w:val="005A7A47"/>
    <w:pPr>
      <w:keepNext/>
      <w:tabs>
        <w:tab w:val="num" w:pos="1350"/>
        <w:tab w:val="left" w:pos="2160"/>
      </w:tabs>
      <w:overflowPunct w:val="0"/>
      <w:autoSpaceDE w:val="0"/>
      <w:autoSpaceDN w:val="0"/>
      <w:adjustRightInd w:val="0"/>
      <w:ind w:right="90"/>
      <w:textAlignment w:val="baseline"/>
      <w:outlineLvl w:val="2"/>
    </w:pPr>
    <w:rPr>
      <w:rFonts w:ascii="Arial" w:eastAsia="Times New Roman" w:hAnsi="Arial" w:cs="Times New Roman"/>
      <w:i/>
      <w:iCs/>
      <w:sz w:val="20"/>
      <w:szCs w:val="20"/>
      <w:lang w:val="en-US"/>
    </w:rPr>
  </w:style>
  <w:style w:type="paragraph" w:styleId="Heading4">
    <w:name w:val="heading 4"/>
    <w:basedOn w:val="Normal"/>
    <w:next w:val="Normal"/>
    <w:link w:val="Heading4Char"/>
    <w:qFormat/>
    <w:rsid w:val="005A7A47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3"/>
    </w:pPr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Heading5">
    <w:name w:val="heading 5"/>
    <w:basedOn w:val="Normal"/>
    <w:next w:val="Normal"/>
    <w:link w:val="Heading5Char"/>
    <w:qFormat/>
    <w:rsid w:val="005A7A47"/>
    <w:pPr>
      <w:overflowPunct w:val="0"/>
      <w:autoSpaceDE w:val="0"/>
      <w:autoSpaceDN w:val="0"/>
      <w:adjustRightInd w:val="0"/>
      <w:spacing w:before="240" w:after="60"/>
      <w:textAlignment w:val="baseline"/>
      <w:outlineLvl w:val="4"/>
    </w:pPr>
    <w:rPr>
      <w:rFonts w:ascii="Arial" w:eastAsia="Times New Roman" w:hAnsi="Arial" w:cs="Times New Roman"/>
      <w:b/>
      <w:bCs/>
      <w:i/>
      <w:iCs/>
      <w:sz w:val="26"/>
      <w:szCs w:val="26"/>
      <w:lang w:val="en-US"/>
    </w:rPr>
  </w:style>
  <w:style w:type="paragraph" w:styleId="Heading6">
    <w:name w:val="heading 6"/>
    <w:basedOn w:val="Normal"/>
    <w:next w:val="Normal"/>
    <w:link w:val="Heading6Char"/>
    <w:qFormat/>
    <w:rsid w:val="005A7A47"/>
    <w:pPr>
      <w:overflowPunct w:val="0"/>
      <w:autoSpaceDE w:val="0"/>
      <w:autoSpaceDN w:val="0"/>
      <w:adjustRightInd w:val="0"/>
      <w:spacing w:before="240" w:after="60"/>
      <w:textAlignment w:val="baseline"/>
      <w:outlineLvl w:val="5"/>
    </w:pPr>
    <w:rPr>
      <w:rFonts w:ascii="Times New Roman" w:eastAsia="Times New Roman" w:hAnsi="Times New Roman" w:cs="Times New Roman"/>
      <w:b/>
      <w:bCs/>
      <w:sz w:val="22"/>
      <w:szCs w:val="22"/>
      <w:lang w:val="en-US"/>
    </w:rPr>
  </w:style>
  <w:style w:type="paragraph" w:styleId="Heading7">
    <w:name w:val="heading 7"/>
    <w:basedOn w:val="Normal"/>
    <w:next w:val="Normal"/>
    <w:link w:val="Heading7Char"/>
    <w:qFormat/>
    <w:rsid w:val="005A7A47"/>
    <w:pPr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rFonts w:ascii="Calibri" w:eastAsia="Times New Roman" w:hAnsi="Calibri" w:cs="Times New Roman"/>
      <w:lang w:val="en-US"/>
    </w:rPr>
  </w:style>
  <w:style w:type="paragraph" w:styleId="Heading8">
    <w:name w:val="heading 8"/>
    <w:basedOn w:val="Normal"/>
    <w:next w:val="Normal"/>
    <w:link w:val="Heading8Char"/>
    <w:qFormat/>
    <w:rsid w:val="005A7A47"/>
    <w:pPr>
      <w:overflowPunct w:val="0"/>
      <w:autoSpaceDE w:val="0"/>
      <w:autoSpaceDN w:val="0"/>
      <w:adjustRightInd w:val="0"/>
      <w:spacing w:before="240" w:after="60"/>
      <w:textAlignment w:val="baseline"/>
      <w:outlineLvl w:val="7"/>
    </w:pPr>
    <w:rPr>
      <w:rFonts w:ascii="Calibri" w:eastAsia="Times New Roman" w:hAnsi="Calibri" w:cs="Times New Roman"/>
      <w:i/>
      <w:iCs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6B176A"/>
    <w:rPr>
      <w:rFonts w:ascii="Arial" w:eastAsia="Times New Roman" w:hAnsi="Arial" w:cs="Times New Roman"/>
      <w:b/>
      <w:szCs w:val="20"/>
      <w:lang w:eastAsia="en-GB"/>
    </w:rPr>
  </w:style>
  <w:style w:type="character" w:customStyle="1" w:styleId="BodyText2Char">
    <w:name w:val="Body Text 2 Char"/>
    <w:basedOn w:val="DefaultParagraphFont"/>
    <w:link w:val="BodyText2"/>
    <w:rsid w:val="006B176A"/>
    <w:rPr>
      <w:rFonts w:ascii="Arial" w:eastAsia="Times New Roman" w:hAnsi="Arial" w:cs="Times New Roman"/>
      <w:b/>
      <w:szCs w:val="20"/>
      <w:lang w:eastAsia="en-GB"/>
    </w:rPr>
  </w:style>
  <w:style w:type="table" w:styleId="TableGrid">
    <w:name w:val="Table Grid"/>
    <w:basedOn w:val="TableNormal"/>
    <w:rsid w:val="006B176A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5A7A47"/>
    <w:rPr>
      <w:rFonts w:ascii="Arial" w:eastAsia="Times New Roman" w:hAnsi="Arial" w:cs="Times New Roman"/>
      <w:b/>
      <w:bCs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rsid w:val="005A7A47"/>
    <w:rPr>
      <w:rFonts w:ascii="Arial" w:eastAsia="Times New Roman" w:hAnsi="Arial" w:cs="Times New Roman"/>
      <w:i/>
      <w:iCs/>
      <w:sz w:val="52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5A7A47"/>
    <w:rPr>
      <w:rFonts w:ascii="Arial" w:eastAsia="Times New Roman" w:hAnsi="Arial" w:cs="Times New Roman"/>
      <w:i/>
      <w:iCs/>
      <w:sz w:val="20"/>
      <w:szCs w:val="20"/>
      <w:lang w:val="en-US"/>
    </w:rPr>
  </w:style>
  <w:style w:type="character" w:customStyle="1" w:styleId="Heading4Char">
    <w:name w:val="Heading 4 Char"/>
    <w:basedOn w:val="DefaultParagraphFont"/>
    <w:link w:val="Heading4"/>
    <w:rsid w:val="005A7A47"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Heading5Char">
    <w:name w:val="Heading 5 Char"/>
    <w:basedOn w:val="DefaultParagraphFont"/>
    <w:link w:val="Heading5"/>
    <w:rsid w:val="005A7A47"/>
    <w:rPr>
      <w:rFonts w:ascii="Arial" w:eastAsia="Times New Roman" w:hAnsi="Arial" w:cs="Times New Roman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rsid w:val="005A7A47"/>
    <w:rPr>
      <w:rFonts w:ascii="Times New Roman" w:eastAsia="Times New Roman" w:hAnsi="Times New Roman" w:cs="Times New Roman"/>
      <w:b/>
      <w:bCs/>
      <w:sz w:val="22"/>
      <w:szCs w:val="22"/>
      <w:lang w:val="en-US"/>
    </w:rPr>
  </w:style>
  <w:style w:type="character" w:customStyle="1" w:styleId="Heading7Char">
    <w:name w:val="Heading 7 Char"/>
    <w:basedOn w:val="DefaultParagraphFont"/>
    <w:link w:val="Heading7"/>
    <w:rsid w:val="005A7A47"/>
    <w:rPr>
      <w:rFonts w:ascii="Calibri" w:eastAsia="Times New Roman" w:hAnsi="Calibri" w:cs="Times New Roman"/>
      <w:lang w:val="en-US"/>
    </w:rPr>
  </w:style>
  <w:style w:type="character" w:customStyle="1" w:styleId="Heading8Char">
    <w:name w:val="Heading 8 Char"/>
    <w:basedOn w:val="DefaultParagraphFont"/>
    <w:link w:val="Heading8"/>
    <w:rsid w:val="005A7A47"/>
    <w:rPr>
      <w:rFonts w:ascii="Calibri" w:eastAsia="Times New Roman" w:hAnsi="Calibri" w:cs="Times New Roman"/>
      <w:i/>
      <w:iCs/>
      <w:lang w:val="en-US"/>
    </w:rPr>
  </w:style>
  <w:style w:type="paragraph" w:customStyle="1" w:styleId="Print-FromToSubjectDate">
    <w:name w:val="Print- From: To: Subject: Date:"/>
    <w:basedOn w:val="Normal"/>
    <w:rsid w:val="005A7A47"/>
    <w:pPr>
      <w:pBdr>
        <w:left w:val="single" w:sz="18" w:space="1" w:color="auto"/>
      </w:pBdr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 w:cs="Times New Roman"/>
      <w:sz w:val="20"/>
      <w:szCs w:val="20"/>
      <w:lang w:val="en-US"/>
    </w:rPr>
  </w:style>
  <w:style w:type="paragraph" w:customStyle="1" w:styleId="Print-ReverseHeader">
    <w:name w:val="Print- Reverse Header"/>
    <w:basedOn w:val="Normal"/>
    <w:next w:val="Print-FromToSubjectDate"/>
    <w:rsid w:val="005A7A47"/>
    <w:pPr>
      <w:pBdr>
        <w:left w:val="single" w:sz="18" w:space="1" w:color="auto"/>
      </w:pBdr>
      <w:shd w:val="pct12" w:color="auto" w:fill="auto"/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 w:cs="Times New Roman"/>
      <w:b/>
      <w:sz w:val="22"/>
      <w:szCs w:val="20"/>
      <w:lang w:val="en-US"/>
    </w:rPr>
  </w:style>
  <w:style w:type="paragraph" w:customStyle="1" w:styleId="ReplyForwardHeaders">
    <w:name w:val="Reply/Forward Headers"/>
    <w:basedOn w:val="Normal"/>
    <w:next w:val="ReplyForwardToFromDate"/>
    <w:rsid w:val="005A7A47"/>
    <w:pPr>
      <w:pBdr>
        <w:left w:val="single" w:sz="18" w:space="1" w:color="auto"/>
      </w:pBdr>
      <w:shd w:val="pct10" w:color="auto" w:fill="auto"/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 w:cs="Times New Roman"/>
      <w:b/>
      <w:noProof/>
      <w:sz w:val="20"/>
      <w:szCs w:val="20"/>
      <w:lang w:val="en-US"/>
    </w:rPr>
  </w:style>
  <w:style w:type="paragraph" w:customStyle="1" w:styleId="ReplyForwardToFromDate">
    <w:name w:val="Reply/Forward To: From: Date:"/>
    <w:basedOn w:val="Normal"/>
    <w:rsid w:val="005A7A47"/>
    <w:pPr>
      <w:pBdr>
        <w:left w:val="single" w:sz="18" w:space="1" w:color="auto"/>
      </w:pBdr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 w:cs="Times New Roman"/>
      <w:sz w:val="20"/>
      <w:szCs w:val="20"/>
      <w:lang w:val="en-US"/>
    </w:rPr>
  </w:style>
  <w:style w:type="paragraph" w:styleId="BodyText">
    <w:name w:val="Body Text"/>
    <w:basedOn w:val="Normal"/>
    <w:link w:val="BodyTextChar"/>
    <w:rsid w:val="005A7A47"/>
    <w:pPr>
      <w:overflowPunct w:val="0"/>
      <w:autoSpaceDE w:val="0"/>
      <w:autoSpaceDN w:val="0"/>
      <w:adjustRightInd w:val="0"/>
      <w:ind w:right="90"/>
      <w:textAlignment w:val="baseline"/>
    </w:pPr>
    <w:rPr>
      <w:rFonts w:ascii="Arial" w:eastAsia="Times New Roman" w:hAnsi="Arial" w:cs="Times New Roman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5A7A47"/>
    <w:rPr>
      <w:rFonts w:ascii="Arial" w:eastAsia="Times New Roman" w:hAnsi="Arial" w:cs="Times New Roman"/>
      <w:sz w:val="20"/>
      <w:szCs w:val="20"/>
      <w:lang w:val="en-US"/>
    </w:rPr>
  </w:style>
  <w:style w:type="character" w:styleId="Hyperlink">
    <w:name w:val="Hyperlink"/>
    <w:rsid w:val="005A7A47"/>
    <w:rPr>
      <w:color w:val="0000FF"/>
      <w:u w:val="single"/>
    </w:rPr>
  </w:style>
  <w:style w:type="paragraph" w:styleId="BlockText">
    <w:name w:val="Block Text"/>
    <w:basedOn w:val="Normal"/>
    <w:rsid w:val="005A7A47"/>
    <w:pPr>
      <w:overflowPunct w:val="0"/>
      <w:autoSpaceDE w:val="0"/>
      <w:autoSpaceDN w:val="0"/>
      <w:adjustRightInd w:val="0"/>
      <w:ind w:left="360" w:right="90"/>
      <w:textAlignment w:val="baseline"/>
    </w:pPr>
    <w:rPr>
      <w:rFonts w:ascii="Arial" w:eastAsia="Times New Roman" w:hAnsi="Arial" w:cs="Times New Roman"/>
      <w:b/>
      <w:bCs/>
      <w:color w:val="FF0000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rsid w:val="005A7A47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 w:cs="Times New Roman"/>
      <w:sz w:val="20"/>
      <w:szCs w:val="20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5A7A47"/>
    <w:rPr>
      <w:rFonts w:ascii="Arial" w:eastAsia="Times New Roman" w:hAnsi="Arial" w:cs="Times New Roman"/>
      <w:sz w:val="20"/>
      <w:szCs w:val="20"/>
      <w:lang w:val="en-US"/>
    </w:rPr>
  </w:style>
  <w:style w:type="character" w:styleId="PageNumber">
    <w:name w:val="page number"/>
    <w:basedOn w:val="DefaultParagraphFont"/>
    <w:rsid w:val="005A7A47"/>
  </w:style>
  <w:style w:type="paragraph" w:styleId="BodyText3">
    <w:name w:val="Body Text 3"/>
    <w:basedOn w:val="Normal"/>
    <w:link w:val="BodyText3Char"/>
    <w:rsid w:val="005A7A47"/>
    <w:pPr>
      <w:overflowPunct w:val="0"/>
      <w:autoSpaceDE w:val="0"/>
      <w:autoSpaceDN w:val="0"/>
      <w:adjustRightInd w:val="0"/>
      <w:ind w:right="90"/>
      <w:textAlignment w:val="baseline"/>
    </w:pPr>
    <w:rPr>
      <w:rFonts w:ascii="Arial" w:eastAsia="Times New Roman" w:hAnsi="Arial" w:cs="Times New Roman"/>
      <w:b/>
      <w:bCs/>
      <w:sz w:val="28"/>
      <w:szCs w:val="20"/>
      <w:lang w:val="en-US"/>
    </w:rPr>
  </w:style>
  <w:style w:type="character" w:customStyle="1" w:styleId="BodyText3Char">
    <w:name w:val="Body Text 3 Char"/>
    <w:basedOn w:val="DefaultParagraphFont"/>
    <w:link w:val="BodyText3"/>
    <w:rsid w:val="005A7A47"/>
    <w:rPr>
      <w:rFonts w:ascii="Arial" w:eastAsia="Times New Roman" w:hAnsi="Arial" w:cs="Times New Roman"/>
      <w:b/>
      <w:bCs/>
      <w:sz w:val="28"/>
      <w:szCs w:val="20"/>
      <w:lang w:val="en-US"/>
    </w:rPr>
  </w:style>
  <w:style w:type="paragraph" w:styleId="BalloonText">
    <w:name w:val="Balloon Text"/>
    <w:basedOn w:val="Normal"/>
    <w:link w:val="BalloonTextChar"/>
    <w:semiHidden/>
    <w:rsid w:val="005A7A47"/>
    <w:pPr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semiHidden/>
    <w:rsid w:val="005A7A47"/>
    <w:rPr>
      <w:rFonts w:ascii="Tahoma" w:eastAsia="Times New Roman" w:hAnsi="Tahoma" w:cs="Tahoma"/>
      <w:sz w:val="16"/>
      <w:szCs w:val="16"/>
      <w:lang w:val="en-US"/>
    </w:rPr>
  </w:style>
  <w:style w:type="paragraph" w:styleId="BodyTextIndent">
    <w:name w:val="Body Text Indent"/>
    <w:basedOn w:val="Normal"/>
    <w:link w:val="BodyTextIndentChar"/>
    <w:rsid w:val="005A7A47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rFonts w:ascii="Arial" w:eastAsia="Times New Roman" w:hAnsi="Arial" w:cs="Times New Roman"/>
      <w:sz w:val="20"/>
      <w:szCs w:val="20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5A7A47"/>
    <w:rPr>
      <w:rFonts w:ascii="Arial" w:eastAsia="Times New Roman" w:hAnsi="Arial" w:cs="Times New Roman"/>
      <w:sz w:val="20"/>
      <w:szCs w:val="20"/>
      <w:lang w:val="en-US"/>
    </w:rPr>
  </w:style>
  <w:style w:type="paragraph" w:styleId="BodyTextIndent2">
    <w:name w:val="Body Text Indent 2"/>
    <w:basedOn w:val="Normal"/>
    <w:link w:val="BodyTextIndent2Char"/>
    <w:rsid w:val="005A7A47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rFonts w:ascii="Arial" w:eastAsia="Times New Roman" w:hAnsi="Arial" w:cs="Times New Roman"/>
      <w:sz w:val="20"/>
      <w:szCs w:val="20"/>
      <w:lang w:val="en-US"/>
    </w:rPr>
  </w:style>
  <w:style w:type="character" w:customStyle="1" w:styleId="BodyTextIndent2Char">
    <w:name w:val="Body Text Indent 2 Char"/>
    <w:basedOn w:val="DefaultParagraphFont"/>
    <w:link w:val="BodyTextIndent2"/>
    <w:rsid w:val="005A7A47"/>
    <w:rPr>
      <w:rFonts w:ascii="Arial" w:eastAsia="Times New Roman" w:hAnsi="Arial" w:cs="Times New Roman"/>
      <w:sz w:val="20"/>
      <w:szCs w:val="20"/>
      <w:lang w:val="en-US"/>
    </w:rPr>
  </w:style>
  <w:style w:type="paragraph" w:styleId="BodyTextIndent3">
    <w:name w:val="Body Text Indent 3"/>
    <w:basedOn w:val="Normal"/>
    <w:link w:val="BodyTextIndent3Char"/>
    <w:rsid w:val="005A7A47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rFonts w:ascii="Arial" w:eastAsia="Times New Roman" w:hAnsi="Arial" w:cs="Times New Roman"/>
      <w:sz w:val="16"/>
      <w:szCs w:val="16"/>
      <w:lang w:val="en-US"/>
    </w:rPr>
  </w:style>
  <w:style w:type="character" w:customStyle="1" w:styleId="BodyTextIndent3Char">
    <w:name w:val="Body Text Indent 3 Char"/>
    <w:basedOn w:val="DefaultParagraphFont"/>
    <w:link w:val="BodyTextIndent3"/>
    <w:rsid w:val="005A7A47"/>
    <w:rPr>
      <w:rFonts w:ascii="Arial" w:eastAsia="Times New Roman" w:hAnsi="Arial" w:cs="Times New Roman"/>
      <w:sz w:val="16"/>
      <w:szCs w:val="16"/>
      <w:lang w:val="en-US"/>
    </w:rPr>
  </w:style>
  <w:style w:type="paragraph" w:styleId="Header">
    <w:name w:val="header"/>
    <w:basedOn w:val="Normal"/>
    <w:link w:val="HeaderChar"/>
    <w:rsid w:val="005A7A47"/>
    <w:pPr>
      <w:tabs>
        <w:tab w:val="center" w:pos="4153"/>
        <w:tab w:val="right" w:pos="8306"/>
      </w:tabs>
    </w:pPr>
    <w:rPr>
      <w:rFonts w:ascii="Arial" w:eastAsia="Times New Roman" w:hAnsi="Arial" w:cs="Times New Roman"/>
      <w:szCs w:val="20"/>
    </w:rPr>
  </w:style>
  <w:style w:type="character" w:customStyle="1" w:styleId="HeaderChar">
    <w:name w:val="Header Char"/>
    <w:basedOn w:val="DefaultParagraphFont"/>
    <w:link w:val="Header"/>
    <w:rsid w:val="005A7A47"/>
    <w:rPr>
      <w:rFonts w:ascii="Arial" w:eastAsia="Times New Roman" w:hAnsi="Arial" w:cs="Times New Roman"/>
      <w:szCs w:val="20"/>
    </w:rPr>
  </w:style>
  <w:style w:type="paragraph" w:customStyle="1" w:styleId="Default">
    <w:name w:val="Default"/>
    <w:rsid w:val="005A7A47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val="en-US" w:bidi="gu-IN"/>
    </w:rPr>
  </w:style>
  <w:style w:type="paragraph" w:styleId="ListParagraph">
    <w:name w:val="List Paragraph"/>
    <w:basedOn w:val="Normal"/>
    <w:uiPriority w:val="34"/>
    <w:qFormat/>
    <w:rsid w:val="005A7A47"/>
    <w:pPr>
      <w:overflowPunct w:val="0"/>
      <w:autoSpaceDE w:val="0"/>
      <w:autoSpaceDN w:val="0"/>
      <w:adjustRightInd w:val="0"/>
      <w:ind w:left="720"/>
      <w:textAlignment w:val="baseline"/>
    </w:pPr>
    <w:rPr>
      <w:rFonts w:ascii="Arial" w:eastAsia="Times New Roman" w:hAnsi="Arial" w:cs="Times New Roman"/>
      <w:sz w:val="20"/>
      <w:szCs w:val="20"/>
      <w:lang w:val="en-US"/>
    </w:rPr>
  </w:style>
  <w:style w:type="character" w:styleId="CommentReference">
    <w:name w:val="annotation reference"/>
    <w:rsid w:val="005A7A47"/>
    <w:rPr>
      <w:sz w:val="16"/>
      <w:szCs w:val="16"/>
    </w:rPr>
  </w:style>
  <w:style w:type="paragraph" w:styleId="CommentText">
    <w:name w:val="annotation text"/>
    <w:basedOn w:val="Normal"/>
    <w:link w:val="CommentTextChar"/>
    <w:rsid w:val="005A7A47"/>
    <w:pPr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rsid w:val="005A7A47"/>
    <w:rPr>
      <w:rFonts w:ascii="Arial" w:eastAsia="Times New Roman" w:hAnsi="Arial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rsid w:val="005A7A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A7A47"/>
    <w:rPr>
      <w:rFonts w:ascii="Arial" w:eastAsia="Times New Roman" w:hAnsi="Arial" w:cs="Times New Roman"/>
      <w:b/>
      <w:bCs/>
      <w:sz w:val="20"/>
      <w:szCs w:val="20"/>
      <w:lang w:val="en-US"/>
    </w:rPr>
  </w:style>
  <w:style w:type="paragraph" w:styleId="NormalWeb">
    <w:name w:val="Normal (Web)"/>
    <w:basedOn w:val="Default"/>
    <w:next w:val="Default"/>
    <w:uiPriority w:val="99"/>
    <w:rsid w:val="005A7A47"/>
    <w:rPr>
      <w:rFonts w:cs="Times New Roman"/>
      <w:color w:val="auto"/>
      <w:lang w:val="en-GB" w:eastAsia="en-GB" w:bidi="ar-SA"/>
    </w:rPr>
  </w:style>
  <w:style w:type="paragraph" w:styleId="Title">
    <w:name w:val="Title"/>
    <w:basedOn w:val="Normal"/>
    <w:link w:val="TitleChar"/>
    <w:qFormat/>
    <w:rsid w:val="005A7A47"/>
    <w:pPr>
      <w:ind w:left="-180" w:right="-694" w:firstLine="180"/>
      <w:jc w:val="center"/>
    </w:pPr>
    <w:rPr>
      <w:rFonts w:ascii="Times New Roman" w:eastAsia="Times New Roman" w:hAnsi="Times New Roman" w:cs="Times New Roman"/>
      <w:b/>
      <w:bCs/>
      <w:u w:val="single"/>
    </w:rPr>
  </w:style>
  <w:style w:type="character" w:customStyle="1" w:styleId="TitleChar">
    <w:name w:val="Title Char"/>
    <w:basedOn w:val="DefaultParagraphFont"/>
    <w:link w:val="Title"/>
    <w:rsid w:val="005A7A47"/>
    <w:rPr>
      <w:rFonts w:ascii="Times New Roman" w:eastAsia="Times New Roman" w:hAnsi="Times New Roman" w:cs="Times New Roman"/>
      <w:b/>
      <w:bCs/>
      <w:u w:val="single"/>
    </w:rPr>
  </w:style>
  <w:style w:type="paragraph" w:styleId="Caption">
    <w:name w:val="caption"/>
    <w:basedOn w:val="Normal"/>
    <w:next w:val="Normal"/>
    <w:qFormat/>
    <w:rsid w:val="005A7A47"/>
    <w:pPr>
      <w:ind w:right="-694"/>
      <w:jc w:val="center"/>
    </w:pPr>
    <w:rPr>
      <w:rFonts w:ascii="Times New Roman" w:eastAsia="Times New Roman" w:hAnsi="Times New Roman" w:cs="Times New Roman"/>
      <w:b/>
      <w:bCs/>
      <w:u w:val="single"/>
    </w:rPr>
  </w:style>
  <w:style w:type="character" w:customStyle="1" w:styleId="oforumpostmessageinner">
    <w:name w:val="oforumpostmessageinner"/>
    <w:basedOn w:val="DefaultParagraphFont"/>
    <w:rsid w:val="005A7A47"/>
  </w:style>
  <w:style w:type="table" w:customStyle="1" w:styleId="TableGrid1">
    <w:name w:val="Table Grid1"/>
    <w:basedOn w:val="TableNormal"/>
    <w:next w:val="TableGrid"/>
    <w:rsid w:val="005A7A47"/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n">
    <w:name w:val="fn"/>
    <w:rsid w:val="005A7A47"/>
  </w:style>
  <w:style w:type="character" w:customStyle="1" w:styleId="street-address">
    <w:name w:val="street-address"/>
    <w:rsid w:val="005A7A47"/>
  </w:style>
  <w:style w:type="character" w:customStyle="1" w:styleId="postal-code">
    <w:name w:val="postal-code"/>
    <w:rsid w:val="005A7A47"/>
  </w:style>
  <w:style w:type="character" w:customStyle="1" w:styleId="country-name">
    <w:name w:val="country-name"/>
    <w:rsid w:val="005A7A47"/>
  </w:style>
  <w:style w:type="character" w:styleId="Strong">
    <w:name w:val="Strong"/>
    <w:uiPriority w:val="22"/>
    <w:qFormat/>
    <w:rsid w:val="005A7A47"/>
    <w:rPr>
      <w:b/>
      <w:bCs/>
    </w:rPr>
  </w:style>
  <w:style w:type="numbering" w:customStyle="1" w:styleId="NoList1">
    <w:name w:val="No List1"/>
    <w:next w:val="NoList"/>
    <w:semiHidden/>
    <w:rsid w:val="005A7A47"/>
  </w:style>
  <w:style w:type="numbering" w:customStyle="1" w:styleId="NoList2">
    <w:name w:val="No List2"/>
    <w:next w:val="NoList"/>
    <w:semiHidden/>
    <w:rsid w:val="005A7A47"/>
  </w:style>
  <w:style w:type="table" w:customStyle="1" w:styleId="TableGrid2">
    <w:name w:val="Table Grid2"/>
    <w:basedOn w:val="TableNormal"/>
    <w:next w:val="TableGrid"/>
    <w:rsid w:val="005A7A47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rsid w:val="005A7A47"/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1085</Words>
  <Characters>6185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James FOSTER</cp:lastModifiedBy>
  <cp:revision>2</cp:revision>
  <dcterms:created xsi:type="dcterms:W3CDTF">2023-03-20T14:25:00Z</dcterms:created>
  <dcterms:modified xsi:type="dcterms:W3CDTF">2023-03-20T14:25:00Z</dcterms:modified>
</cp:coreProperties>
</file>